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02F4" w:rsidRPr="00285D4C" w:rsidRDefault="00CC1087" w:rsidP="00CC1087">
      <w:pPr>
        <w:pStyle w:val="StyleTitle"/>
        <w:rPr>
          <w:rFonts w:cs="Times New Roman"/>
          <w:sz w:val="28"/>
          <w:szCs w:val="28"/>
        </w:rPr>
      </w:pPr>
      <w:r w:rsidRPr="00CC1087">
        <w:rPr>
          <w:rFonts w:cs="Times New Roman"/>
          <w:sz w:val="28"/>
          <w:szCs w:val="28"/>
          <w:lang w:val="id-ID"/>
        </w:rPr>
        <w:t>Judul Bahasa Indonesia</w:t>
      </w:r>
      <w:r w:rsidRPr="00CC1087">
        <w:rPr>
          <w:rFonts w:cs="Times New Roman"/>
          <w:sz w:val="28"/>
          <w:szCs w:val="28"/>
        </w:rPr>
        <w:t>,</w:t>
      </w:r>
      <w:r w:rsidRPr="00CC1087">
        <w:rPr>
          <w:rFonts w:cs="Times New Roman"/>
          <w:sz w:val="28"/>
          <w:szCs w:val="28"/>
          <w:lang w:val="id-ID"/>
        </w:rPr>
        <w:t xml:space="preserve"> Times New Roman/ Tnr, 12pt Bold, Kapital Setiap Awal Kata, Maksimal </w:t>
      </w:r>
      <w:r w:rsidRPr="00CC1087">
        <w:rPr>
          <w:rFonts w:cs="Times New Roman"/>
          <w:sz w:val="28"/>
          <w:szCs w:val="28"/>
        </w:rPr>
        <w:t xml:space="preserve">3 </w:t>
      </w:r>
      <w:proofErr w:type="spellStart"/>
      <w:r w:rsidRPr="00CC1087">
        <w:rPr>
          <w:rFonts w:cs="Times New Roman"/>
          <w:sz w:val="28"/>
          <w:szCs w:val="28"/>
        </w:rPr>
        <w:t>Baris</w:t>
      </w:r>
      <w:proofErr w:type="spellEnd"/>
      <w:r w:rsidRPr="00CC1087">
        <w:rPr>
          <w:rFonts w:cs="Times New Roman"/>
          <w:sz w:val="28"/>
          <w:szCs w:val="28"/>
          <w:lang w:val="id-ID"/>
        </w:rPr>
        <w:t>, Penulisan Nama Latin Disesuaikan Format Baku</w:t>
      </w:r>
      <w:r w:rsidR="00285D4C">
        <w:rPr>
          <w:rFonts w:cs="Times New Roman"/>
          <w:sz w:val="28"/>
          <w:szCs w:val="28"/>
        </w:rPr>
        <w:t xml:space="preserve"> </w:t>
      </w:r>
      <w:proofErr w:type="spellStart"/>
      <w:r w:rsidR="00285D4C">
        <w:rPr>
          <w:rFonts w:cs="Times New Roman"/>
          <w:sz w:val="28"/>
          <w:szCs w:val="28"/>
        </w:rPr>
        <w:t>Kecuali</w:t>
      </w:r>
      <w:proofErr w:type="spellEnd"/>
      <w:r w:rsidR="00285D4C">
        <w:rPr>
          <w:rFonts w:cs="Times New Roman"/>
          <w:sz w:val="28"/>
          <w:szCs w:val="28"/>
        </w:rPr>
        <w:t xml:space="preserve"> Kata </w:t>
      </w:r>
      <w:proofErr w:type="spellStart"/>
      <w:r w:rsidR="00285D4C">
        <w:rPr>
          <w:rFonts w:cs="Times New Roman"/>
          <w:sz w:val="28"/>
          <w:szCs w:val="28"/>
        </w:rPr>
        <w:t>Sambung</w:t>
      </w:r>
      <w:proofErr w:type="spellEnd"/>
    </w:p>
    <w:p w:rsidR="00FC02F4" w:rsidRPr="00CC1087" w:rsidRDefault="00FC02F4" w:rsidP="00CC1087">
      <w:pPr>
        <w:pStyle w:val="StyleTitle"/>
        <w:rPr>
          <w:rFonts w:cs="Times New Roman"/>
          <w:szCs w:val="24"/>
          <w:lang w:val="id-ID"/>
        </w:rPr>
      </w:pPr>
    </w:p>
    <w:p w:rsidR="00FC02F4" w:rsidRPr="00CC1087" w:rsidRDefault="00FC02F4" w:rsidP="00CC1087">
      <w:pPr>
        <w:pStyle w:val="StyleTitle"/>
        <w:rPr>
          <w:rFonts w:cs="Times New Roman"/>
          <w:b w:val="0"/>
          <w:szCs w:val="24"/>
          <w:lang w:val="id-ID"/>
        </w:rPr>
      </w:pPr>
      <w:r w:rsidRPr="00CC1087">
        <w:rPr>
          <w:rFonts w:cs="Times New Roman"/>
          <w:b w:val="0"/>
          <w:szCs w:val="24"/>
          <w:lang w:val="id-ID"/>
        </w:rPr>
        <w:t>Judul Bahasa Inggris</w:t>
      </w:r>
      <w:r w:rsidR="0095160E" w:rsidRPr="00CC1087">
        <w:rPr>
          <w:rFonts w:cs="Times New Roman"/>
          <w:b w:val="0"/>
          <w:szCs w:val="24"/>
          <w:lang w:val="id-ID"/>
        </w:rPr>
        <w:t xml:space="preserve"> </w:t>
      </w:r>
      <w:r w:rsidRPr="00CC1087">
        <w:rPr>
          <w:rFonts w:cs="Times New Roman"/>
          <w:b w:val="0"/>
          <w:szCs w:val="24"/>
          <w:lang w:val="id-ID"/>
        </w:rPr>
        <w:t>(</w:t>
      </w:r>
      <w:r w:rsidR="00DC5D39" w:rsidRPr="00CC1087">
        <w:rPr>
          <w:rFonts w:cs="Times New Roman"/>
          <w:b w:val="0"/>
          <w:szCs w:val="24"/>
          <w:lang w:val="id-ID"/>
        </w:rPr>
        <w:t xml:space="preserve">TNR, </w:t>
      </w:r>
      <w:r w:rsidRPr="00CC1087">
        <w:rPr>
          <w:rFonts w:cs="Times New Roman"/>
          <w:b w:val="0"/>
          <w:szCs w:val="24"/>
          <w:lang w:val="id-ID"/>
        </w:rPr>
        <w:t xml:space="preserve">12pt, </w:t>
      </w:r>
      <w:r w:rsidR="00901285" w:rsidRPr="00CC1087">
        <w:rPr>
          <w:rFonts w:cs="Times New Roman"/>
          <w:b w:val="0"/>
          <w:szCs w:val="24"/>
        </w:rPr>
        <w:t>r</w:t>
      </w:r>
      <w:r w:rsidR="00DC5D39" w:rsidRPr="00CC1087">
        <w:rPr>
          <w:rFonts w:cs="Times New Roman"/>
          <w:b w:val="0"/>
          <w:szCs w:val="24"/>
          <w:lang w:val="id-ID"/>
        </w:rPr>
        <w:t xml:space="preserve">egular, </w:t>
      </w:r>
      <w:r w:rsidR="00475866" w:rsidRPr="00CC1087">
        <w:rPr>
          <w:rFonts w:cs="Times New Roman"/>
          <w:b w:val="0"/>
          <w:szCs w:val="24"/>
          <w:lang w:val="id-ID"/>
        </w:rPr>
        <w:t>maks</w:t>
      </w:r>
      <w:r w:rsidR="00475866" w:rsidRPr="00CC1087">
        <w:rPr>
          <w:rFonts w:cs="Times New Roman"/>
          <w:b w:val="0"/>
          <w:iCs/>
          <w:szCs w:val="24"/>
          <w:lang w:val="id-ID"/>
        </w:rPr>
        <w:t xml:space="preserve">. </w:t>
      </w:r>
      <w:r w:rsidR="00901285" w:rsidRPr="00CC1087">
        <w:rPr>
          <w:rFonts w:cs="Times New Roman"/>
          <w:b w:val="0"/>
          <w:iCs/>
          <w:szCs w:val="24"/>
        </w:rPr>
        <w:t xml:space="preserve">3 </w:t>
      </w:r>
      <w:proofErr w:type="spellStart"/>
      <w:r w:rsidR="00901285" w:rsidRPr="00CC1087">
        <w:rPr>
          <w:rFonts w:cs="Times New Roman"/>
          <w:b w:val="0"/>
          <w:iCs/>
          <w:szCs w:val="24"/>
        </w:rPr>
        <w:t>Baris</w:t>
      </w:r>
      <w:proofErr w:type="spellEnd"/>
      <w:r w:rsidR="00901285" w:rsidRPr="00CC1087">
        <w:rPr>
          <w:rFonts w:cs="Times New Roman"/>
          <w:b w:val="0"/>
          <w:iCs/>
          <w:szCs w:val="24"/>
        </w:rPr>
        <w:t xml:space="preserve">, </w:t>
      </w:r>
      <w:proofErr w:type="spellStart"/>
      <w:r w:rsidR="00901285" w:rsidRPr="00CC1087">
        <w:rPr>
          <w:rFonts w:cs="Times New Roman"/>
          <w:b w:val="0"/>
          <w:iCs/>
          <w:szCs w:val="24"/>
        </w:rPr>
        <w:t>setiap</w:t>
      </w:r>
      <w:proofErr w:type="spellEnd"/>
      <w:r w:rsidR="00901285" w:rsidRPr="00CC1087">
        <w:rPr>
          <w:rFonts w:cs="Times New Roman"/>
          <w:b w:val="0"/>
          <w:iCs/>
          <w:szCs w:val="24"/>
        </w:rPr>
        <w:t xml:space="preserve"> </w:t>
      </w:r>
      <w:proofErr w:type="spellStart"/>
      <w:r w:rsidR="00901285" w:rsidRPr="00CC1087">
        <w:rPr>
          <w:rFonts w:cs="Times New Roman"/>
          <w:b w:val="0"/>
          <w:iCs/>
          <w:szCs w:val="24"/>
        </w:rPr>
        <w:t>awal</w:t>
      </w:r>
      <w:proofErr w:type="spellEnd"/>
      <w:r w:rsidR="00901285" w:rsidRPr="00CC1087">
        <w:rPr>
          <w:rFonts w:cs="Times New Roman"/>
          <w:b w:val="0"/>
          <w:iCs/>
          <w:szCs w:val="24"/>
        </w:rPr>
        <w:t xml:space="preserve"> kata </w:t>
      </w:r>
      <w:proofErr w:type="spellStart"/>
      <w:r w:rsidR="00901285" w:rsidRPr="00CC1087">
        <w:rPr>
          <w:rFonts w:cs="Times New Roman"/>
          <w:b w:val="0"/>
          <w:iCs/>
          <w:szCs w:val="24"/>
        </w:rPr>
        <w:t>huruf</w:t>
      </w:r>
      <w:proofErr w:type="spellEnd"/>
      <w:r w:rsidR="00901285" w:rsidRPr="00CC1087">
        <w:rPr>
          <w:rFonts w:cs="Times New Roman"/>
          <w:b w:val="0"/>
          <w:iCs/>
          <w:szCs w:val="24"/>
        </w:rPr>
        <w:t xml:space="preserve"> </w:t>
      </w:r>
      <w:proofErr w:type="spellStart"/>
      <w:r w:rsidR="00901285" w:rsidRPr="00CC1087">
        <w:rPr>
          <w:rFonts w:cs="Times New Roman"/>
          <w:b w:val="0"/>
          <w:iCs/>
          <w:szCs w:val="24"/>
        </w:rPr>
        <w:t>besar</w:t>
      </w:r>
      <w:proofErr w:type="spellEnd"/>
      <w:r w:rsidR="00901285" w:rsidRPr="00CC1087">
        <w:rPr>
          <w:rFonts w:cs="Times New Roman"/>
          <w:b w:val="0"/>
          <w:iCs/>
          <w:szCs w:val="24"/>
        </w:rPr>
        <w:t xml:space="preserve">, </w:t>
      </w:r>
      <w:proofErr w:type="spellStart"/>
      <w:r w:rsidR="00901285" w:rsidRPr="00CC1087">
        <w:rPr>
          <w:rFonts w:cs="Times New Roman"/>
          <w:b w:val="0"/>
          <w:iCs/>
          <w:szCs w:val="24"/>
        </w:rPr>
        <w:t>kecuali</w:t>
      </w:r>
      <w:proofErr w:type="spellEnd"/>
      <w:r w:rsidR="00901285" w:rsidRPr="00CC1087">
        <w:rPr>
          <w:rFonts w:cs="Times New Roman"/>
          <w:b w:val="0"/>
          <w:iCs/>
          <w:szCs w:val="24"/>
        </w:rPr>
        <w:t xml:space="preserve"> kata </w:t>
      </w:r>
      <w:proofErr w:type="spellStart"/>
      <w:r w:rsidR="00901285" w:rsidRPr="00CC1087">
        <w:rPr>
          <w:rFonts w:cs="Times New Roman"/>
          <w:b w:val="0"/>
          <w:iCs/>
          <w:szCs w:val="24"/>
        </w:rPr>
        <w:t>sambung</w:t>
      </w:r>
      <w:proofErr w:type="spellEnd"/>
      <w:r w:rsidRPr="00CC1087">
        <w:rPr>
          <w:rFonts w:cs="Times New Roman"/>
          <w:b w:val="0"/>
          <w:iCs/>
          <w:szCs w:val="24"/>
          <w:lang w:val="id-ID"/>
        </w:rPr>
        <w:t>)</w:t>
      </w:r>
    </w:p>
    <w:p w:rsidR="00FC02F4" w:rsidRPr="00CC1087" w:rsidRDefault="00FC02F4" w:rsidP="00CC1087">
      <w:pPr>
        <w:rPr>
          <w:lang w:val="id-ID"/>
        </w:rPr>
      </w:pPr>
    </w:p>
    <w:p w:rsidR="00FC02F4" w:rsidRPr="00CC1087" w:rsidRDefault="00A72F97" w:rsidP="00CC1087">
      <w:pPr>
        <w:pStyle w:val="Author"/>
        <w:rPr>
          <w:lang w:val="id-ID"/>
        </w:rPr>
      </w:pPr>
      <w:r w:rsidRPr="00CC1087">
        <w:rPr>
          <w:lang w:val="id-ID"/>
        </w:rPr>
        <w:t>Nama Pertama</w:t>
      </w:r>
      <w:r w:rsidR="00654477" w:rsidRPr="00CC1087">
        <w:rPr>
          <w:vertAlign w:val="superscript"/>
          <w:lang w:val="id-ID"/>
        </w:rPr>
        <w:t>1</w:t>
      </w:r>
      <w:r w:rsidR="00FC02F4" w:rsidRPr="00CC1087">
        <w:rPr>
          <w:lang w:val="id-ID"/>
        </w:rPr>
        <w:t xml:space="preserve">, </w:t>
      </w:r>
      <w:r w:rsidRPr="00CC1087">
        <w:rPr>
          <w:lang w:val="id-ID"/>
        </w:rPr>
        <w:t>Nama Kedua</w:t>
      </w:r>
      <w:r w:rsidRPr="00CC1087">
        <w:rPr>
          <w:vertAlign w:val="superscript"/>
          <w:lang w:val="id-ID"/>
        </w:rPr>
        <w:t>2</w:t>
      </w:r>
      <w:r w:rsidR="00DC5D39" w:rsidRPr="00CC1087">
        <w:rPr>
          <w:lang w:val="id-ID"/>
        </w:rPr>
        <w:t xml:space="preserve">, </w:t>
      </w:r>
      <w:r w:rsidRPr="00CC1087">
        <w:rPr>
          <w:lang w:val="id-ID"/>
        </w:rPr>
        <w:t>Nama Ketiga</w:t>
      </w:r>
      <w:r w:rsidR="00DC5D39" w:rsidRPr="00CC1087">
        <w:rPr>
          <w:vertAlign w:val="superscript"/>
          <w:lang w:val="id-ID"/>
        </w:rPr>
        <w:t xml:space="preserve">1 </w:t>
      </w:r>
      <w:r w:rsidR="00FC02F4" w:rsidRPr="00CC1087">
        <w:rPr>
          <w:lang w:val="id-ID"/>
        </w:rPr>
        <w:t>(</w:t>
      </w:r>
      <w:r w:rsidR="00DC5D39" w:rsidRPr="00CC1087">
        <w:rPr>
          <w:lang w:val="id-ID"/>
        </w:rPr>
        <w:t xml:space="preserve">TNR, </w:t>
      </w:r>
      <w:r w:rsidR="00FC02F4" w:rsidRPr="00CC1087">
        <w:rPr>
          <w:lang w:val="id-ID"/>
        </w:rPr>
        <w:t>12pt</w:t>
      </w:r>
      <w:r w:rsidR="00AB4829" w:rsidRPr="00CC1087">
        <w:rPr>
          <w:lang w:val="id-ID"/>
        </w:rPr>
        <w:t>,</w:t>
      </w:r>
      <w:r w:rsidR="00FC02F4" w:rsidRPr="00CC1087">
        <w:rPr>
          <w:lang w:val="id-ID"/>
        </w:rPr>
        <w:t xml:space="preserve"> </w:t>
      </w:r>
      <w:r w:rsidR="000A379E" w:rsidRPr="00CC1087">
        <w:rPr>
          <w:lang w:val="id-ID"/>
        </w:rPr>
        <w:t>b</w:t>
      </w:r>
      <w:r w:rsidR="00FC02F4" w:rsidRPr="00CC1087">
        <w:rPr>
          <w:lang w:val="id-ID"/>
        </w:rPr>
        <w:t xml:space="preserve">old) </w:t>
      </w:r>
    </w:p>
    <w:p w:rsidR="00FC02F4" w:rsidRPr="00CC1087" w:rsidRDefault="00FC02F4" w:rsidP="00CC1087">
      <w:pPr>
        <w:jc w:val="center"/>
        <w:rPr>
          <w:lang w:val="id-ID"/>
        </w:rPr>
      </w:pPr>
    </w:p>
    <w:p w:rsidR="00FC02F4" w:rsidRPr="00CC1087" w:rsidRDefault="00654477" w:rsidP="00CC1087">
      <w:pPr>
        <w:jc w:val="center"/>
        <w:rPr>
          <w:sz w:val="20"/>
          <w:szCs w:val="20"/>
          <w:lang w:val="es-ES"/>
        </w:rPr>
      </w:pPr>
      <w:r w:rsidRPr="00CC1087">
        <w:rPr>
          <w:sz w:val="20"/>
          <w:szCs w:val="20"/>
          <w:vertAlign w:val="superscript"/>
          <w:lang w:val="es-ES"/>
        </w:rPr>
        <w:t>1</w:t>
      </w:r>
      <w:r w:rsidR="005D159B" w:rsidRPr="00CC1087">
        <w:rPr>
          <w:sz w:val="20"/>
          <w:szCs w:val="20"/>
          <w:lang w:val="es-ES"/>
        </w:rPr>
        <w:t xml:space="preserve">Jurusan </w:t>
      </w:r>
      <w:proofErr w:type="spellStart"/>
      <w:r w:rsidR="005D159B" w:rsidRPr="00CC1087">
        <w:rPr>
          <w:sz w:val="20"/>
          <w:szCs w:val="20"/>
          <w:lang w:val="es-ES"/>
        </w:rPr>
        <w:t>Perikanan</w:t>
      </w:r>
      <w:proofErr w:type="spellEnd"/>
      <w:r w:rsidR="005D159B" w:rsidRPr="00CC1087">
        <w:rPr>
          <w:sz w:val="20"/>
          <w:szCs w:val="20"/>
          <w:lang w:val="es-ES"/>
        </w:rPr>
        <w:t xml:space="preserve">, </w:t>
      </w:r>
      <w:proofErr w:type="spellStart"/>
      <w:r w:rsidR="005D159B" w:rsidRPr="00CC1087">
        <w:rPr>
          <w:sz w:val="20"/>
          <w:szCs w:val="20"/>
          <w:lang w:val="es-ES"/>
        </w:rPr>
        <w:t>Fakultas</w:t>
      </w:r>
      <w:proofErr w:type="spellEnd"/>
      <w:r w:rsidR="005D159B" w:rsidRPr="00CC1087">
        <w:rPr>
          <w:sz w:val="20"/>
          <w:szCs w:val="20"/>
          <w:lang w:val="es-ES"/>
        </w:rPr>
        <w:t xml:space="preserve"> </w:t>
      </w:r>
      <w:proofErr w:type="spellStart"/>
      <w:r w:rsidR="005D159B" w:rsidRPr="00CC1087">
        <w:rPr>
          <w:sz w:val="20"/>
          <w:szCs w:val="20"/>
          <w:lang w:val="es-ES"/>
        </w:rPr>
        <w:t>Perikanan</w:t>
      </w:r>
      <w:proofErr w:type="spellEnd"/>
      <w:r w:rsidR="005D159B" w:rsidRPr="00CC1087">
        <w:rPr>
          <w:sz w:val="20"/>
          <w:szCs w:val="20"/>
          <w:lang w:val="es-ES"/>
        </w:rPr>
        <w:t xml:space="preserve"> dan </w:t>
      </w:r>
      <w:proofErr w:type="spellStart"/>
      <w:r w:rsidR="005D159B" w:rsidRPr="00CC1087">
        <w:rPr>
          <w:sz w:val="20"/>
          <w:szCs w:val="20"/>
          <w:lang w:val="es-ES"/>
        </w:rPr>
        <w:t>Ilmu</w:t>
      </w:r>
      <w:proofErr w:type="spellEnd"/>
      <w:r w:rsidR="005D159B" w:rsidRPr="00CC1087">
        <w:rPr>
          <w:sz w:val="20"/>
          <w:szCs w:val="20"/>
          <w:lang w:val="es-ES"/>
        </w:rPr>
        <w:t xml:space="preserve"> </w:t>
      </w:r>
      <w:proofErr w:type="spellStart"/>
      <w:r w:rsidR="005D159B" w:rsidRPr="00CC1087">
        <w:rPr>
          <w:sz w:val="20"/>
          <w:szCs w:val="20"/>
          <w:lang w:val="es-ES"/>
        </w:rPr>
        <w:t>Kelautan</w:t>
      </w:r>
      <w:proofErr w:type="spellEnd"/>
      <w:r w:rsidR="005D159B" w:rsidRPr="00CC1087">
        <w:rPr>
          <w:sz w:val="20"/>
          <w:szCs w:val="20"/>
          <w:lang w:val="es-ES"/>
        </w:rPr>
        <w:t xml:space="preserve">, UNIPA, </w:t>
      </w:r>
      <w:proofErr w:type="spellStart"/>
      <w:r w:rsidR="005D159B" w:rsidRPr="00CC1087">
        <w:rPr>
          <w:sz w:val="20"/>
          <w:szCs w:val="20"/>
          <w:lang w:val="es-ES"/>
        </w:rPr>
        <w:t>Manokwari</w:t>
      </w:r>
      <w:proofErr w:type="spellEnd"/>
      <w:r w:rsidR="005D159B" w:rsidRPr="00CC1087">
        <w:rPr>
          <w:sz w:val="20"/>
          <w:szCs w:val="20"/>
          <w:lang w:val="es-ES"/>
        </w:rPr>
        <w:t>, 98314, Indonesia</w:t>
      </w:r>
    </w:p>
    <w:p w:rsidR="00654477" w:rsidRPr="00CC1087" w:rsidRDefault="00654477" w:rsidP="00CC1087">
      <w:pPr>
        <w:jc w:val="center"/>
        <w:rPr>
          <w:sz w:val="20"/>
          <w:szCs w:val="20"/>
          <w:lang w:val="id-ID"/>
        </w:rPr>
      </w:pPr>
      <w:r w:rsidRPr="00CC1087">
        <w:rPr>
          <w:sz w:val="20"/>
          <w:szCs w:val="20"/>
          <w:vertAlign w:val="superscript"/>
          <w:lang w:val="es-ES"/>
        </w:rPr>
        <w:t>2</w:t>
      </w:r>
      <w:r w:rsidRPr="00CC1087">
        <w:rPr>
          <w:sz w:val="20"/>
          <w:szCs w:val="20"/>
          <w:lang w:val="id-ID"/>
        </w:rPr>
        <w:t>Jurusan Teknologi Hasil Pertanian</w:t>
      </w:r>
      <w:r w:rsidRPr="00CC1087">
        <w:rPr>
          <w:sz w:val="20"/>
          <w:szCs w:val="20"/>
          <w:lang w:val="sv-SE"/>
        </w:rPr>
        <w:t xml:space="preserve">, </w:t>
      </w:r>
      <w:r w:rsidRPr="00CC1087">
        <w:rPr>
          <w:sz w:val="20"/>
          <w:szCs w:val="20"/>
          <w:lang w:val="id-ID"/>
        </w:rPr>
        <w:t xml:space="preserve">Fakultas Pertanian, </w:t>
      </w:r>
      <w:r w:rsidR="005D159B" w:rsidRPr="00CC1087">
        <w:rPr>
          <w:sz w:val="20"/>
          <w:szCs w:val="20"/>
          <w:lang w:val="es-ES"/>
        </w:rPr>
        <w:t xml:space="preserve">UNIPA, </w:t>
      </w:r>
      <w:proofErr w:type="spellStart"/>
      <w:r w:rsidR="005D159B" w:rsidRPr="00CC1087">
        <w:rPr>
          <w:sz w:val="20"/>
          <w:szCs w:val="20"/>
          <w:lang w:val="es-ES"/>
        </w:rPr>
        <w:t>Manokwari</w:t>
      </w:r>
      <w:proofErr w:type="spellEnd"/>
      <w:r w:rsidR="005D159B" w:rsidRPr="00CC1087">
        <w:rPr>
          <w:sz w:val="20"/>
          <w:szCs w:val="20"/>
          <w:lang w:val="es-ES"/>
        </w:rPr>
        <w:t>, 98314, Indonesia</w:t>
      </w:r>
    </w:p>
    <w:p w:rsidR="00FC02F4" w:rsidRPr="00CC1087" w:rsidRDefault="00FC02F4" w:rsidP="00CC1087">
      <w:pPr>
        <w:jc w:val="center"/>
        <w:rPr>
          <w:lang w:val="id-ID"/>
        </w:rPr>
      </w:pPr>
      <w:r w:rsidRPr="00CC1087">
        <w:rPr>
          <w:iCs/>
          <w:sz w:val="20"/>
          <w:szCs w:val="20"/>
          <w:lang w:val="id-ID"/>
        </w:rPr>
        <w:t>Email</w:t>
      </w:r>
      <w:r w:rsidRPr="00CC1087">
        <w:rPr>
          <w:sz w:val="20"/>
          <w:szCs w:val="20"/>
          <w:lang w:val="id-ID"/>
        </w:rPr>
        <w:t xml:space="preserve">: </w:t>
      </w:r>
      <w:proofErr w:type="spellStart"/>
      <w:r w:rsidR="005D159B" w:rsidRPr="00CC1087">
        <w:rPr>
          <w:sz w:val="20"/>
          <w:szCs w:val="20"/>
        </w:rPr>
        <w:t>namapertama</w:t>
      </w:r>
      <w:proofErr w:type="spellEnd"/>
      <w:r w:rsidR="00B2421B">
        <w:fldChar w:fldCharType="begin"/>
      </w:r>
      <w:r w:rsidR="00B2421B">
        <w:instrText xml:space="preserve"> HYPERLINK "mailto:rosalia@yahoo.co.id" </w:instrText>
      </w:r>
      <w:r w:rsidR="00B2421B">
        <w:fldChar w:fldCharType="separate"/>
      </w:r>
      <w:r w:rsidRPr="00CC1087">
        <w:rPr>
          <w:rStyle w:val="Hyperlink"/>
          <w:color w:val="auto"/>
          <w:sz w:val="20"/>
          <w:szCs w:val="20"/>
          <w:u w:val="none"/>
          <w:lang w:val="id-ID"/>
        </w:rPr>
        <w:t>@</w:t>
      </w:r>
      <w:r w:rsidR="005D159B" w:rsidRPr="00CC1087">
        <w:rPr>
          <w:rStyle w:val="Hyperlink"/>
          <w:color w:val="auto"/>
          <w:sz w:val="20"/>
          <w:szCs w:val="20"/>
          <w:u w:val="none"/>
        </w:rPr>
        <w:t>email.com</w:t>
      </w:r>
      <w:r w:rsidR="00B2421B">
        <w:rPr>
          <w:rStyle w:val="Hyperlink"/>
          <w:color w:val="auto"/>
          <w:sz w:val="20"/>
          <w:szCs w:val="20"/>
          <w:u w:val="none"/>
        </w:rPr>
        <w:fldChar w:fldCharType="end"/>
      </w:r>
      <w:r w:rsidR="005D159B" w:rsidRPr="00CC1087">
        <w:rPr>
          <w:rStyle w:val="Hyperlink"/>
          <w:color w:val="auto"/>
          <w:sz w:val="20"/>
          <w:szCs w:val="20"/>
          <w:u w:val="none"/>
        </w:rPr>
        <w:t>, namakedua@email.com, namaketiga@email.com</w:t>
      </w:r>
      <w:r w:rsidR="00607CAB" w:rsidRPr="00CC1087">
        <w:rPr>
          <w:sz w:val="20"/>
          <w:szCs w:val="20"/>
        </w:rPr>
        <w:t xml:space="preserve"> </w:t>
      </w:r>
      <w:r w:rsidR="005D159B" w:rsidRPr="00CC1087">
        <w:rPr>
          <w:sz w:val="20"/>
          <w:szCs w:val="20"/>
        </w:rPr>
        <w:t>(</w:t>
      </w:r>
      <w:r w:rsidR="00DC5D39" w:rsidRPr="00CC1087">
        <w:rPr>
          <w:sz w:val="20"/>
          <w:szCs w:val="20"/>
        </w:rPr>
        <w:t xml:space="preserve">TNR, </w:t>
      </w:r>
      <w:r w:rsidR="009D00CC" w:rsidRPr="00CC1087">
        <w:rPr>
          <w:sz w:val="20"/>
          <w:szCs w:val="20"/>
          <w:lang w:val="id-ID"/>
        </w:rPr>
        <w:t>1</w:t>
      </w:r>
      <w:r w:rsidR="005D159B" w:rsidRPr="00CC1087">
        <w:rPr>
          <w:sz w:val="20"/>
          <w:szCs w:val="20"/>
        </w:rPr>
        <w:t>0</w:t>
      </w:r>
      <w:r w:rsidR="000A379E" w:rsidRPr="00CC1087">
        <w:rPr>
          <w:sz w:val="20"/>
          <w:szCs w:val="20"/>
          <w:lang w:val="id-ID"/>
        </w:rPr>
        <w:t>pt</w:t>
      </w:r>
      <w:r w:rsidR="00DC5D39" w:rsidRPr="00CC1087">
        <w:rPr>
          <w:sz w:val="20"/>
          <w:szCs w:val="20"/>
        </w:rPr>
        <w:t>,</w:t>
      </w:r>
      <w:r w:rsidR="000A379E" w:rsidRPr="00CC1087">
        <w:rPr>
          <w:sz w:val="20"/>
          <w:szCs w:val="20"/>
          <w:lang w:val="id-ID"/>
        </w:rPr>
        <w:t xml:space="preserve"> </w:t>
      </w:r>
      <w:r w:rsidR="00DC5D39" w:rsidRPr="00CC1087">
        <w:rPr>
          <w:sz w:val="20"/>
          <w:szCs w:val="20"/>
        </w:rPr>
        <w:t>regula</w:t>
      </w:r>
      <w:r w:rsidR="0095160E" w:rsidRPr="00CC1087">
        <w:rPr>
          <w:sz w:val="20"/>
          <w:szCs w:val="20"/>
        </w:rPr>
        <w:t>r</w:t>
      </w:r>
      <w:r w:rsidRPr="00CC1087">
        <w:rPr>
          <w:sz w:val="20"/>
          <w:szCs w:val="20"/>
          <w:lang w:val="id-ID"/>
        </w:rPr>
        <w:t>)</w:t>
      </w:r>
    </w:p>
    <w:p w:rsidR="00A245F0" w:rsidRPr="00CC1087" w:rsidRDefault="00A245F0" w:rsidP="00CC1087">
      <w:pPr>
        <w:jc w:val="center"/>
        <w:rPr>
          <w:color w:val="FF0000"/>
          <w:lang w:val="id-ID"/>
        </w:rPr>
      </w:pPr>
    </w:p>
    <w:p w:rsidR="00285D4C" w:rsidRPr="00285D4C" w:rsidRDefault="00285D4C" w:rsidP="00285D4C">
      <w:pPr>
        <w:pStyle w:val="AbstractTitle"/>
        <w:rPr>
          <w:sz w:val="22"/>
          <w:szCs w:val="22"/>
        </w:rPr>
      </w:pPr>
      <w:r w:rsidRPr="00285D4C">
        <w:rPr>
          <w:sz w:val="22"/>
          <w:szCs w:val="22"/>
          <w:lang w:val="id-ID"/>
        </w:rPr>
        <w:t>ABSTRAK</w:t>
      </w:r>
      <w:r w:rsidRPr="00285D4C">
        <w:rPr>
          <w:sz w:val="22"/>
          <w:szCs w:val="22"/>
        </w:rPr>
        <w:t xml:space="preserve"> (TNR, 11 </w:t>
      </w:r>
      <w:proofErr w:type="spellStart"/>
      <w:r w:rsidRPr="00285D4C">
        <w:rPr>
          <w:sz w:val="22"/>
          <w:szCs w:val="22"/>
        </w:rPr>
        <w:t>pt</w:t>
      </w:r>
      <w:proofErr w:type="spellEnd"/>
      <w:r w:rsidRPr="00285D4C">
        <w:rPr>
          <w:sz w:val="22"/>
          <w:szCs w:val="22"/>
        </w:rPr>
        <w:t>, bold, Uppercase)</w:t>
      </w:r>
    </w:p>
    <w:p w:rsidR="00285D4C" w:rsidRPr="00285D4C" w:rsidRDefault="00285D4C" w:rsidP="00285D4C">
      <w:pPr>
        <w:rPr>
          <w:sz w:val="22"/>
          <w:szCs w:val="22"/>
        </w:rPr>
      </w:pPr>
    </w:p>
    <w:p w:rsidR="00285D4C" w:rsidRPr="00285D4C" w:rsidRDefault="00285D4C" w:rsidP="00285D4C">
      <w:pPr>
        <w:pStyle w:val="BodyAbstract"/>
        <w:ind w:left="0" w:right="-1" w:firstLine="567"/>
        <w:rPr>
          <w:i w:val="0"/>
          <w:sz w:val="22"/>
          <w:szCs w:val="22"/>
        </w:rPr>
      </w:pPr>
      <w:r w:rsidRPr="00285D4C">
        <w:rPr>
          <w:i w:val="0"/>
          <w:sz w:val="22"/>
          <w:szCs w:val="22"/>
          <w:lang w:val="id-ID"/>
        </w:rPr>
        <w:t>Abstrak ditulis sepanjang 150 sampai dengan 300 kata, memuat inti permasalahan yang akan dikemukakan, metode pemecahannya, dan hasil-hasil temuan saintifik yang diperoleh serta kesimpulan yang singkat. Abstrak untuk masing-masing bahasa hanya boleh dituliskan dalam satu paragraf saja dengan format satu kolom.</w:t>
      </w:r>
      <w:r w:rsidRPr="00285D4C">
        <w:rPr>
          <w:i w:val="0"/>
          <w:sz w:val="22"/>
          <w:szCs w:val="22"/>
        </w:rPr>
        <w:t xml:space="preserve"> </w:t>
      </w:r>
      <w:r w:rsidRPr="00285D4C">
        <w:rPr>
          <w:i w:val="0"/>
          <w:sz w:val="22"/>
          <w:szCs w:val="22"/>
          <w:lang w:val="id-ID"/>
        </w:rPr>
        <w:t>Jarak antar baris adalah satu spasi pada format ini.</w:t>
      </w:r>
      <w:r w:rsidRPr="00285D4C">
        <w:rPr>
          <w:i w:val="0"/>
          <w:sz w:val="22"/>
          <w:szCs w:val="22"/>
        </w:rPr>
        <w:t xml:space="preserve"> Kata </w:t>
      </w:r>
      <w:proofErr w:type="spellStart"/>
      <w:r w:rsidRPr="00285D4C">
        <w:rPr>
          <w:i w:val="0"/>
          <w:sz w:val="22"/>
          <w:szCs w:val="22"/>
        </w:rPr>
        <w:t>kunci</w:t>
      </w:r>
      <w:proofErr w:type="spellEnd"/>
      <w:r w:rsidRPr="00285D4C">
        <w:rPr>
          <w:i w:val="0"/>
          <w:sz w:val="22"/>
          <w:szCs w:val="22"/>
        </w:rPr>
        <w:t xml:space="preserve"> </w:t>
      </w:r>
      <w:proofErr w:type="spellStart"/>
      <w:r w:rsidRPr="00285D4C">
        <w:rPr>
          <w:i w:val="0"/>
          <w:sz w:val="22"/>
          <w:szCs w:val="22"/>
        </w:rPr>
        <w:t>harus</w:t>
      </w:r>
      <w:proofErr w:type="spellEnd"/>
      <w:r w:rsidRPr="00285D4C">
        <w:rPr>
          <w:i w:val="0"/>
          <w:sz w:val="22"/>
          <w:szCs w:val="22"/>
        </w:rPr>
        <w:t xml:space="preserve"> </w:t>
      </w:r>
      <w:proofErr w:type="spellStart"/>
      <w:r w:rsidRPr="00285D4C">
        <w:rPr>
          <w:i w:val="0"/>
          <w:sz w:val="22"/>
          <w:szCs w:val="22"/>
        </w:rPr>
        <w:t>dituliskan</w:t>
      </w:r>
      <w:proofErr w:type="spellEnd"/>
      <w:r w:rsidRPr="00285D4C">
        <w:rPr>
          <w:i w:val="0"/>
          <w:sz w:val="22"/>
          <w:szCs w:val="22"/>
        </w:rPr>
        <w:t xml:space="preserve"> di </w:t>
      </w:r>
      <w:proofErr w:type="spellStart"/>
      <w:r w:rsidRPr="00285D4C">
        <w:rPr>
          <w:i w:val="0"/>
          <w:sz w:val="22"/>
          <w:szCs w:val="22"/>
        </w:rPr>
        <w:t>bawah</w:t>
      </w:r>
      <w:proofErr w:type="spellEnd"/>
      <w:r w:rsidRPr="00285D4C">
        <w:rPr>
          <w:i w:val="0"/>
          <w:sz w:val="22"/>
          <w:szCs w:val="22"/>
        </w:rPr>
        <w:t xml:space="preserve"> </w:t>
      </w:r>
      <w:proofErr w:type="spellStart"/>
      <w:r w:rsidRPr="00285D4C">
        <w:rPr>
          <w:i w:val="0"/>
          <w:sz w:val="22"/>
          <w:szCs w:val="22"/>
        </w:rPr>
        <w:t>teks</w:t>
      </w:r>
      <w:proofErr w:type="spellEnd"/>
      <w:r w:rsidRPr="00285D4C">
        <w:rPr>
          <w:i w:val="0"/>
          <w:sz w:val="22"/>
          <w:szCs w:val="22"/>
        </w:rPr>
        <w:t xml:space="preserve"> </w:t>
      </w:r>
      <w:proofErr w:type="spellStart"/>
      <w:r w:rsidRPr="00285D4C">
        <w:rPr>
          <w:i w:val="0"/>
          <w:sz w:val="22"/>
          <w:szCs w:val="22"/>
        </w:rPr>
        <w:t>abstrak</w:t>
      </w:r>
      <w:proofErr w:type="spellEnd"/>
      <w:r w:rsidRPr="00285D4C">
        <w:rPr>
          <w:i w:val="0"/>
          <w:sz w:val="22"/>
          <w:szCs w:val="22"/>
        </w:rPr>
        <w:t xml:space="preserve"> </w:t>
      </w:r>
      <w:proofErr w:type="spellStart"/>
      <w:r w:rsidRPr="00285D4C">
        <w:rPr>
          <w:i w:val="0"/>
          <w:sz w:val="22"/>
          <w:szCs w:val="22"/>
        </w:rPr>
        <w:t>untuk</w:t>
      </w:r>
      <w:proofErr w:type="spellEnd"/>
      <w:r w:rsidRPr="00285D4C">
        <w:rPr>
          <w:i w:val="0"/>
          <w:sz w:val="22"/>
          <w:szCs w:val="22"/>
        </w:rPr>
        <w:t xml:space="preserve"> </w:t>
      </w:r>
      <w:proofErr w:type="spellStart"/>
      <w:r w:rsidRPr="00285D4C">
        <w:rPr>
          <w:i w:val="0"/>
          <w:sz w:val="22"/>
          <w:szCs w:val="22"/>
        </w:rPr>
        <w:t>masing-masing</w:t>
      </w:r>
      <w:proofErr w:type="spellEnd"/>
      <w:r w:rsidRPr="00285D4C">
        <w:rPr>
          <w:i w:val="0"/>
          <w:sz w:val="22"/>
          <w:szCs w:val="22"/>
        </w:rPr>
        <w:t xml:space="preserve"> </w:t>
      </w:r>
      <w:proofErr w:type="spellStart"/>
      <w:r w:rsidRPr="00285D4C">
        <w:rPr>
          <w:i w:val="0"/>
          <w:sz w:val="22"/>
          <w:szCs w:val="22"/>
        </w:rPr>
        <w:t>bahasa</w:t>
      </w:r>
      <w:proofErr w:type="spellEnd"/>
      <w:r w:rsidRPr="00285D4C">
        <w:rPr>
          <w:i w:val="0"/>
          <w:sz w:val="22"/>
          <w:szCs w:val="22"/>
        </w:rPr>
        <w:t xml:space="preserve">, </w:t>
      </w:r>
      <w:proofErr w:type="spellStart"/>
      <w:r w:rsidRPr="00285D4C">
        <w:rPr>
          <w:i w:val="0"/>
          <w:sz w:val="22"/>
          <w:szCs w:val="22"/>
        </w:rPr>
        <w:t>disusun</w:t>
      </w:r>
      <w:proofErr w:type="spellEnd"/>
      <w:r w:rsidRPr="00285D4C">
        <w:rPr>
          <w:i w:val="0"/>
          <w:sz w:val="22"/>
          <w:szCs w:val="22"/>
        </w:rPr>
        <w:t xml:space="preserve"> </w:t>
      </w:r>
      <w:proofErr w:type="spellStart"/>
      <w:r w:rsidRPr="00285D4C">
        <w:rPr>
          <w:i w:val="0"/>
          <w:sz w:val="22"/>
          <w:szCs w:val="22"/>
        </w:rPr>
        <w:t>urut</w:t>
      </w:r>
      <w:proofErr w:type="spellEnd"/>
      <w:r w:rsidRPr="00285D4C">
        <w:rPr>
          <w:i w:val="0"/>
          <w:sz w:val="22"/>
          <w:szCs w:val="22"/>
        </w:rPr>
        <w:t xml:space="preserve"> abjad dan </w:t>
      </w:r>
      <w:proofErr w:type="spellStart"/>
      <w:r w:rsidRPr="00285D4C">
        <w:rPr>
          <w:i w:val="0"/>
          <w:sz w:val="22"/>
          <w:szCs w:val="22"/>
        </w:rPr>
        <w:t>dipisahkan</w:t>
      </w:r>
      <w:proofErr w:type="spellEnd"/>
      <w:r w:rsidRPr="00285D4C">
        <w:rPr>
          <w:i w:val="0"/>
          <w:sz w:val="22"/>
          <w:szCs w:val="22"/>
        </w:rPr>
        <w:t xml:space="preserve"> oleh </w:t>
      </w:r>
      <w:proofErr w:type="spellStart"/>
      <w:r w:rsidRPr="00285D4C">
        <w:rPr>
          <w:i w:val="0"/>
          <w:sz w:val="22"/>
          <w:szCs w:val="22"/>
        </w:rPr>
        <w:t>tanda</w:t>
      </w:r>
      <w:proofErr w:type="spellEnd"/>
      <w:r w:rsidRPr="00285D4C">
        <w:rPr>
          <w:i w:val="0"/>
          <w:sz w:val="22"/>
          <w:szCs w:val="22"/>
        </w:rPr>
        <w:t xml:space="preserve"> </w:t>
      </w:r>
      <w:proofErr w:type="spellStart"/>
      <w:r w:rsidRPr="00285D4C">
        <w:rPr>
          <w:i w:val="0"/>
          <w:sz w:val="22"/>
          <w:szCs w:val="22"/>
        </w:rPr>
        <w:t>titik</w:t>
      </w:r>
      <w:proofErr w:type="spellEnd"/>
      <w:r w:rsidRPr="00285D4C">
        <w:rPr>
          <w:i w:val="0"/>
          <w:sz w:val="22"/>
          <w:szCs w:val="22"/>
        </w:rPr>
        <w:t xml:space="preserve"> </w:t>
      </w:r>
      <w:proofErr w:type="spellStart"/>
      <w:r w:rsidRPr="00285D4C">
        <w:rPr>
          <w:i w:val="0"/>
          <w:sz w:val="22"/>
          <w:szCs w:val="22"/>
        </w:rPr>
        <w:t>koma</w:t>
      </w:r>
      <w:proofErr w:type="spellEnd"/>
      <w:r w:rsidRPr="00285D4C">
        <w:rPr>
          <w:i w:val="0"/>
          <w:sz w:val="22"/>
          <w:szCs w:val="22"/>
        </w:rPr>
        <w:t xml:space="preserve"> </w:t>
      </w:r>
      <w:proofErr w:type="spellStart"/>
      <w:r w:rsidRPr="00285D4C">
        <w:rPr>
          <w:i w:val="0"/>
          <w:sz w:val="22"/>
          <w:szCs w:val="22"/>
        </w:rPr>
        <w:t>dengan</w:t>
      </w:r>
      <w:proofErr w:type="spellEnd"/>
      <w:r w:rsidRPr="00285D4C">
        <w:rPr>
          <w:i w:val="0"/>
          <w:sz w:val="22"/>
          <w:szCs w:val="22"/>
        </w:rPr>
        <w:t xml:space="preserve"> </w:t>
      </w:r>
      <w:proofErr w:type="spellStart"/>
      <w:r w:rsidRPr="00285D4C">
        <w:rPr>
          <w:i w:val="0"/>
          <w:sz w:val="22"/>
          <w:szCs w:val="22"/>
        </w:rPr>
        <w:t>jumlah</w:t>
      </w:r>
      <w:proofErr w:type="spellEnd"/>
      <w:r w:rsidRPr="00285D4C">
        <w:rPr>
          <w:i w:val="0"/>
          <w:sz w:val="22"/>
          <w:szCs w:val="22"/>
        </w:rPr>
        <w:t xml:space="preserve"> kata 3 </w:t>
      </w:r>
      <w:proofErr w:type="spellStart"/>
      <w:r w:rsidRPr="00285D4C">
        <w:rPr>
          <w:i w:val="0"/>
          <w:sz w:val="22"/>
          <w:szCs w:val="22"/>
        </w:rPr>
        <w:t>sampai</w:t>
      </w:r>
      <w:proofErr w:type="spellEnd"/>
      <w:r w:rsidRPr="00285D4C">
        <w:rPr>
          <w:i w:val="0"/>
          <w:sz w:val="22"/>
          <w:szCs w:val="22"/>
        </w:rPr>
        <w:t xml:space="preserve"> </w:t>
      </w:r>
      <w:proofErr w:type="spellStart"/>
      <w:r w:rsidRPr="00285D4C">
        <w:rPr>
          <w:i w:val="0"/>
          <w:sz w:val="22"/>
          <w:szCs w:val="22"/>
        </w:rPr>
        <w:t>dengan</w:t>
      </w:r>
      <w:proofErr w:type="spellEnd"/>
      <w:r w:rsidRPr="00285D4C">
        <w:rPr>
          <w:i w:val="0"/>
          <w:sz w:val="22"/>
          <w:szCs w:val="22"/>
        </w:rPr>
        <w:t xml:space="preserve"> 5 kata. </w:t>
      </w:r>
      <w:proofErr w:type="spellStart"/>
      <w:r w:rsidRPr="00285D4C">
        <w:rPr>
          <w:i w:val="0"/>
          <w:sz w:val="22"/>
          <w:szCs w:val="22"/>
        </w:rPr>
        <w:t>Penulisan</w:t>
      </w:r>
      <w:proofErr w:type="spellEnd"/>
      <w:r w:rsidRPr="00285D4C">
        <w:rPr>
          <w:i w:val="0"/>
          <w:sz w:val="22"/>
          <w:szCs w:val="22"/>
        </w:rPr>
        <w:t xml:space="preserve"> abjad </w:t>
      </w:r>
      <w:proofErr w:type="spellStart"/>
      <w:r w:rsidRPr="00285D4C">
        <w:rPr>
          <w:i w:val="0"/>
          <w:sz w:val="22"/>
          <w:szCs w:val="22"/>
        </w:rPr>
        <w:t>berlaku</w:t>
      </w:r>
      <w:proofErr w:type="spellEnd"/>
      <w:r w:rsidRPr="00285D4C">
        <w:rPr>
          <w:i w:val="0"/>
          <w:sz w:val="22"/>
          <w:szCs w:val="22"/>
        </w:rPr>
        <w:t xml:space="preserve"> </w:t>
      </w:r>
      <w:proofErr w:type="spellStart"/>
      <w:r w:rsidRPr="00285D4C">
        <w:rPr>
          <w:i w:val="0"/>
          <w:sz w:val="22"/>
          <w:szCs w:val="22"/>
        </w:rPr>
        <w:t>untuk</w:t>
      </w:r>
      <w:proofErr w:type="spellEnd"/>
      <w:r w:rsidRPr="00285D4C">
        <w:rPr>
          <w:i w:val="0"/>
          <w:sz w:val="22"/>
          <w:szCs w:val="22"/>
        </w:rPr>
        <w:t xml:space="preserve"> kata </w:t>
      </w:r>
      <w:proofErr w:type="spellStart"/>
      <w:r w:rsidRPr="00285D4C">
        <w:rPr>
          <w:i w:val="0"/>
          <w:sz w:val="22"/>
          <w:szCs w:val="22"/>
        </w:rPr>
        <w:t>kunci</w:t>
      </w:r>
      <w:proofErr w:type="spellEnd"/>
      <w:r w:rsidRPr="00285D4C">
        <w:rPr>
          <w:i w:val="0"/>
          <w:sz w:val="22"/>
          <w:szCs w:val="22"/>
        </w:rPr>
        <w:t xml:space="preserve"> </w:t>
      </w:r>
      <w:proofErr w:type="spellStart"/>
      <w:r w:rsidRPr="00285D4C">
        <w:rPr>
          <w:i w:val="0"/>
          <w:sz w:val="22"/>
          <w:szCs w:val="22"/>
        </w:rPr>
        <w:t>dari</w:t>
      </w:r>
      <w:proofErr w:type="spellEnd"/>
      <w:r w:rsidRPr="00285D4C">
        <w:rPr>
          <w:i w:val="0"/>
          <w:sz w:val="22"/>
          <w:szCs w:val="22"/>
        </w:rPr>
        <w:t xml:space="preserve"> </w:t>
      </w:r>
      <w:proofErr w:type="spellStart"/>
      <w:r w:rsidRPr="00285D4C">
        <w:rPr>
          <w:i w:val="0"/>
          <w:sz w:val="22"/>
          <w:szCs w:val="22"/>
        </w:rPr>
        <w:t>abstrak</w:t>
      </w:r>
      <w:proofErr w:type="spellEnd"/>
      <w:r w:rsidRPr="00285D4C">
        <w:rPr>
          <w:i w:val="0"/>
          <w:sz w:val="22"/>
          <w:szCs w:val="22"/>
        </w:rPr>
        <w:t xml:space="preserve"> </w:t>
      </w:r>
      <w:proofErr w:type="spellStart"/>
      <w:r w:rsidRPr="00285D4C">
        <w:rPr>
          <w:i w:val="0"/>
          <w:sz w:val="22"/>
          <w:szCs w:val="22"/>
        </w:rPr>
        <w:t>berbahasa</w:t>
      </w:r>
      <w:proofErr w:type="spellEnd"/>
      <w:r w:rsidRPr="00285D4C">
        <w:rPr>
          <w:i w:val="0"/>
          <w:sz w:val="22"/>
          <w:szCs w:val="22"/>
        </w:rPr>
        <w:t xml:space="preserve"> </w:t>
      </w:r>
      <w:proofErr w:type="spellStart"/>
      <w:r w:rsidRPr="00285D4C">
        <w:rPr>
          <w:i w:val="0"/>
          <w:sz w:val="22"/>
          <w:szCs w:val="22"/>
        </w:rPr>
        <w:t>Inggris</w:t>
      </w:r>
      <w:proofErr w:type="spellEnd"/>
      <w:r w:rsidRPr="00285D4C">
        <w:rPr>
          <w:i w:val="0"/>
          <w:sz w:val="22"/>
          <w:szCs w:val="22"/>
        </w:rPr>
        <w:t xml:space="preserve">. Kata </w:t>
      </w:r>
      <w:proofErr w:type="spellStart"/>
      <w:r w:rsidRPr="00285D4C">
        <w:rPr>
          <w:i w:val="0"/>
          <w:sz w:val="22"/>
          <w:szCs w:val="22"/>
        </w:rPr>
        <w:t>kunci</w:t>
      </w:r>
      <w:proofErr w:type="spellEnd"/>
      <w:r w:rsidRPr="00285D4C">
        <w:rPr>
          <w:i w:val="0"/>
          <w:sz w:val="22"/>
          <w:szCs w:val="22"/>
        </w:rPr>
        <w:t xml:space="preserve"> </w:t>
      </w:r>
      <w:proofErr w:type="spellStart"/>
      <w:r w:rsidRPr="00285D4C">
        <w:rPr>
          <w:i w:val="0"/>
          <w:sz w:val="22"/>
          <w:szCs w:val="22"/>
        </w:rPr>
        <w:t>abstrak</w:t>
      </w:r>
      <w:proofErr w:type="spellEnd"/>
      <w:r w:rsidRPr="00285D4C">
        <w:rPr>
          <w:i w:val="0"/>
          <w:sz w:val="22"/>
          <w:szCs w:val="22"/>
        </w:rPr>
        <w:t xml:space="preserve"> yang </w:t>
      </w:r>
      <w:proofErr w:type="spellStart"/>
      <w:r w:rsidRPr="00285D4C">
        <w:rPr>
          <w:i w:val="0"/>
          <w:sz w:val="22"/>
          <w:szCs w:val="22"/>
        </w:rPr>
        <w:t>berbahasa</w:t>
      </w:r>
      <w:proofErr w:type="spellEnd"/>
      <w:r w:rsidRPr="00285D4C">
        <w:rPr>
          <w:i w:val="0"/>
          <w:sz w:val="22"/>
          <w:szCs w:val="22"/>
        </w:rPr>
        <w:t xml:space="preserve"> Indonesia, </w:t>
      </w:r>
      <w:proofErr w:type="spellStart"/>
      <w:r w:rsidRPr="00285D4C">
        <w:rPr>
          <w:i w:val="0"/>
          <w:sz w:val="22"/>
          <w:szCs w:val="22"/>
        </w:rPr>
        <w:t>urutan</w:t>
      </w:r>
      <w:proofErr w:type="spellEnd"/>
      <w:r w:rsidRPr="00285D4C">
        <w:rPr>
          <w:i w:val="0"/>
          <w:sz w:val="22"/>
          <w:szCs w:val="22"/>
        </w:rPr>
        <w:t xml:space="preserve"> </w:t>
      </w:r>
      <w:proofErr w:type="spellStart"/>
      <w:r w:rsidRPr="00285D4C">
        <w:rPr>
          <w:i w:val="0"/>
          <w:sz w:val="22"/>
          <w:szCs w:val="22"/>
        </w:rPr>
        <w:t>mengikuti</w:t>
      </w:r>
      <w:proofErr w:type="spellEnd"/>
      <w:r w:rsidRPr="00285D4C">
        <w:rPr>
          <w:i w:val="0"/>
          <w:sz w:val="22"/>
          <w:szCs w:val="22"/>
        </w:rPr>
        <w:t xml:space="preserve"> kata </w:t>
      </w:r>
      <w:proofErr w:type="spellStart"/>
      <w:r w:rsidRPr="00285D4C">
        <w:rPr>
          <w:i w:val="0"/>
          <w:sz w:val="22"/>
          <w:szCs w:val="22"/>
        </w:rPr>
        <w:t>kunci</w:t>
      </w:r>
      <w:proofErr w:type="spellEnd"/>
      <w:r w:rsidRPr="00285D4C">
        <w:rPr>
          <w:i w:val="0"/>
          <w:sz w:val="22"/>
          <w:szCs w:val="22"/>
        </w:rPr>
        <w:t xml:space="preserve"> </w:t>
      </w:r>
      <w:proofErr w:type="spellStart"/>
      <w:r w:rsidRPr="00285D4C">
        <w:rPr>
          <w:i w:val="0"/>
          <w:sz w:val="22"/>
          <w:szCs w:val="22"/>
        </w:rPr>
        <w:t>abstrak</w:t>
      </w:r>
      <w:proofErr w:type="spellEnd"/>
      <w:r w:rsidRPr="00285D4C">
        <w:rPr>
          <w:i w:val="0"/>
          <w:sz w:val="22"/>
          <w:szCs w:val="22"/>
        </w:rPr>
        <w:t xml:space="preserve"> Bahasa </w:t>
      </w:r>
      <w:proofErr w:type="spellStart"/>
      <w:r w:rsidRPr="00285D4C">
        <w:rPr>
          <w:i w:val="0"/>
          <w:sz w:val="22"/>
          <w:szCs w:val="22"/>
        </w:rPr>
        <w:t>Inggris</w:t>
      </w:r>
      <w:proofErr w:type="spellEnd"/>
      <w:r w:rsidRPr="00285D4C">
        <w:rPr>
          <w:i w:val="0"/>
          <w:sz w:val="22"/>
          <w:szCs w:val="22"/>
        </w:rPr>
        <w:t xml:space="preserve">. </w:t>
      </w:r>
      <w:proofErr w:type="spellStart"/>
      <w:r w:rsidRPr="00285D4C">
        <w:rPr>
          <w:i w:val="0"/>
          <w:sz w:val="22"/>
          <w:szCs w:val="22"/>
        </w:rPr>
        <w:t>Jarak</w:t>
      </w:r>
      <w:proofErr w:type="spellEnd"/>
      <w:r w:rsidRPr="00285D4C">
        <w:rPr>
          <w:i w:val="0"/>
          <w:sz w:val="22"/>
          <w:szCs w:val="22"/>
        </w:rPr>
        <w:t xml:space="preserve"> </w:t>
      </w:r>
      <w:proofErr w:type="spellStart"/>
      <w:r w:rsidRPr="00285D4C">
        <w:rPr>
          <w:i w:val="0"/>
          <w:sz w:val="22"/>
          <w:szCs w:val="22"/>
        </w:rPr>
        <w:t>antar</w:t>
      </w:r>
      <w:proofErr w:type="spellEnd"/>
      <w:r w:rsidRPr="00285D4C">
        <w:rPr>
          <w:i w:val="0"/>
          <w:sz w:val="22"/>
          <w:szCs w:val="22"/>
        </w:rPr>
        <w:t xml:space="preserve"> </w:t>
      </w:r>
      <w:proofErr w:type="spellStart"/>
      <w:r w:rsidRPr="00285D4C">
        <w:rPr>
          <w:i w:val="0"/>
          <w:sz w:val="22"/>
          <w:szCs w:val="22"/>
        </w:rPr>
        <w:t>baris</w:t>
      </w:r>
      <w:proofErr w:type="spellEnd"/>
      <w:r w:rsidRPr="00285D4C">
        <w:rPr>
          <w:i w:val="0"/>
          <w:sz w:val="22"/>
          <w:szCs w:val="22"/>
        </w:rPr>
        <w:t xml:space="preserve"> </w:t>
      </w:r>
      <w:proofErr w:type="spellStart"/>
      <w:r w:rsidRPr="00285D4C">
        <w:rPr>
          <w:i w:val="0"/>
          <w:sz w:val="22"/>
          <w:szCs w:val="22"/>
        </w:rPr>
        <w:t>dari</w:t>
      </w:r>
      <w:proofErr w:type="spellEnd"/>
      <w:r w:rsidRPr="00285D4C">
        <w:rPr>
          <w:i w:val="0"/>
          <w:sz w:val="22"/>
          <w:szCs w:val="22"/>
        </w:rPr>
        <w:t xml:space="preserve"> </w:t>
      </w:r>
      <w:proofErr w:type="spellStart"/>
      <w:r w:rsidRPr="00285D4C">
        <w:rPr>
          <w:i w:val="0"/>
          <w:sz w:val="22"/>
          <w:szCs w:val="22"/>
        </w:rPr>
        <w:t>judul</w:t>
      </w:r>
      <w:proofErr w:type="spellEnd"/>
      <w:r w:rsidRPr="00285D4C">
        <w:rPr>
          <w:i w:val="0"/>
          <w:sz w:val="22"/>
          <w:szCs w:val="22"/>
        </w:rPr>
        <w:t xml:space="preserve"> </w:t>
      </w:r>
      <w:proofErr w:type="spellStart"/>
      <w:r w:rsidRPr="00285D4C">
        <w:rPr>
          <w:i w:val="0"/>
          <w:sz w:val="22"/>
          <w:szCs w:val="22"/>
        </w:rPr>
        <w:t>sampai</w:t>
      </w:r>
      <w:proofErr w:type="spellEnd"/>
      <w:r w:rsidRPr="00285D4C">
        <w:rPr>
          <w:i w:val="0"/>
          <w:sz w:val="22"/>
          <w:szCs w:val="22"/>
        </w:rPr>
        <w:t xml:space="preserve"> </w:t>
      </w:r>
      <w:proofErr w:type="spellStart"/>
      <w:r w:rsidRPr="00285D4C">
        <w:rPr>
          <w:i w:val="0"/>
          <w:sz w:val="22"/>
          <w:szCs w:val="22"/>
        </w:rPr>
        <w:t>abstrak</w:t>
      </w:r>
      <w:proofErr w:type="spellEnd"/>
      <w:r w:rsidRPr="00285D4C">
        <w:rPr>
          <w:i w:val="0"/>
          <w:sz w:val="22"/>
          <w:szCs w:val="22"/>
        </w:rPr>
        <w:t xml:space="preserve"> </w:t>
      </w:r>
      <w:proofErr w:type="spellStart"/>
      <w:r w:rsidRPr="00285D4C">
        <w:rPr>
          <w:i w:val="0"/>
          <w:sz w:val="22"/>
          <w:szCs w:val="22"/>
        </w:rPr>
        <w:t>adalah</w:t>
      </w:r>
      <w:proofErr w:type="spellEnd"/>
      <w:r w:rsidRPr="00285D4C">
        <w:rPr>
          <w:i w:val="0"/>
          <w:sz w:val="22"/>
          <w:szCs w:val="22"/>
        </w:rPr>
        <w:t xml:space="preserve"> </w:t>
      </w:r>
      <w:proofErr w:type="spellStart"/>
      <w:r w:rsidRPr="00285D4C">
        <w:rPr>
          <w:i w:val="0"/>
          <w:sz w:val="22"/>
          <w:szCs w:val="22"/>
        </w:rPr>
        <w:t>satu</w:t>
      </w:r>
      <w:proofErr w:type="spellEnd"/>
      <w:r w:rsidRPr="00285D4C">
        <w:rPr>
          <w:i w:val="0"/>
          <w:sz w:val="22"/>
          <w:szCs w:val="22"/>
        </w:rPr>
        <w:t xml:space="preserve"> </w:t>
      </w:r>
      <w:proofErr w:type="spellStart"/>
      <w:r w:rsidRPr="00285D4C">
        <w:rPr>
          <w:i w:val="0"/>
          <w:sz w:val="22"/>
          <w:szCs w:val="22"/>
        </w:rPr>
        <w:t>spasi</w:t>
      </w:r>
      <w:proofErr w:type="spellEnd"/>
      <w:r w:rsidRPr="00285D4C">
        <w:rPr>
          <w:i w:val="0"/>
          <w:sz w:val="22"/>
          <w:szCs w:val="22"/>
        </w:rPr>
        <w:t xml:space="preserve">. (TNR, 11 </w:t>
      </w:r>
      <w:proofErr w:type="spellStart"/>
      <w:r w:rsidRPr="00285D4C">
        <w:rPr>
          <w:i w:val="0"/>
          <w:sz w:val="22"/>
          <w:szCs w:val="22"/>
        </w:rPr>
        <w:t>pt</w:t>
      </w:r>
      <w:proofErr w:type="spellEnd"/>
      <w:r w:rsidRPr="00285D4C">
        <w:rPr>
          <w:i w:val="0"/>
          <w:sz w:val="22"/>
          <w:szCs w:val="22"/>
        </w:rPr>
        <w:t>, regular).</w:t>
      </w:r>
    </w:p>
    <w:p w:rsidR="00285D4C" w:rsidRPr="00285D4C" w:rsidRDefault="00285D4C" w:rsidP="00285D4C">
      <w:pPr>
        <w:pStyle w:val="BodyAbstract"/>
        <w:ind w:left="0"/>
        <w:rPr>
          <w:b/>
          <w:bCs/>
          <w:i w:val="0"/>
          <w:iCs/>
          <w:sz w:val="22"/>
          <w:szCs w:val="22"/>
          <w:lang w:val="id-ID"/>
        </w:rPr>
      </w:pPr>
    </w:p>
    <w:p w:rsidR="00285D4C" w:rsidRPr="00285D4C" w:rsidRDefault="00285D4C" w:rsidP="00285D4C">
      <w:pPr>
        <w:pStyle w:val="BodyAbstract"/>
        <w:ind w:left="0"/>
        <w:rPr>
          <w:i w:val="0"/>
          <w:sz w:val="22"/>
          <w:szCs w:val="22"/>
        </w:rPr>
      </w:pPr>
      <w:r w:rsidRPr="00285D4C">
        <w:rPr>
          <w:b/>
          <w:bCs/>
          <w:i w:val="0"/>
          <w:iCs/>
          <w:sz w:val="22"/>
          <w:szCs w:val="22"/>
        </w:rPr>
        <w:t xml:space="preserve">Kata </w:t>
      </w:r>
      <w:proofErr w:type="spellStart"/>
      <w:r w:rsidRPr="00285D4C">
        <w:rPr>
          <w:b/>
          <w:bCs/>
          <w:i w:val="0"/>
          <w:iCs/>
          <w:sz w:val="22"/>
          <w:szCs w:val="22"/>
        </w:rPr>
        <w:t>kunci</w:t>
      </w:r>
      <w:proofErr w:type="spellEnd"/>
      <w:r w:rsidRPr="00285D4C">
        <w:rPr>
          <w:i w:val="0"/>
          <w:sz w:val="22"/>
          <w:szCs w:val="22"/>
        </w:rPr>
        <w:t xml:space="preserve">: </w:t>
      </w:r>
      <w:r w:rsidRPr="00285D4C">
        <w:rPr>
          <w:i w:val="0"/>
          <w:sz w:val="22"/>
          <w:szCs w:val="22"/>
          <w:lang w:val="id-ID"/>
        </w:rPr>
        <w:t>Penulis</w:t>
      </w:r>
      <w:r w:rsidRPr="00285D4C">
        <w:rPr>
          <w:i w:val="0"/>
          <w:sz w:val="22"/>
          <w:szCs w:val="22"/>
        </w:rPr>
        <w:t xml:space="preserve">; </w:t>
      </w:r>
      <w:r w:rsidRPr="00285D4C">
        <w:rPr>
          <w:i w:val="0"/>
          <w:sz w:val="22"/>
          <w:szCs w:val="22"/>
          <w:lang w:val="id-ID"/>
        </w:rPr>
        <w:t>Jurnal Agritech</w:t>
      </w:r>
      <w:r w:rsidRPr="00285D4C">
        <w:rPr>
          <w:i w:val="0"/>
          <w:sz w:val="22"/>
          <w:szCs w:val="22"/>
        </w:rPr>
        <w:t xml:space="preserve">; </w:t>
      </w:r>
      <w:r w:rsidRPr="00285D4C">
        <w:rPr>
          <w:sz w:val="22"/>
          <w:szCs w:val="22"/>
          <w:lang w:val="id-ID"/>
        </w:rPr>
        <w:t>template</w:t>
      </w:r>
      <w:r w:rsidRPr="00285D4C">
        <w:rPr>
          <w:i w:val="0"/>
          <w:sz w:val="22"/>
          <w:szCs w:val="22"/>
          <w:lang w:val="id-ID"/>
        </w:rPr>
        <w:t xml:space="preserve"> naskah</w:t>
      </w:r>
      <w:r w:rsidRPr="00285D4C">
        <w:rPr>
          <w:i w:val="0"/>
          <w:sz w:val="22"/>
          <w:szCs w:val="22"/>
        </w:rPr>
        <w:t xml:space="preserve"> (</w:t>
      </w:r>
      <w:proofErr w:type="spellStart"/>
      <w:r w:rsidRPr="00285D4C">
        <w:rPr>
          <w:i w:val="0"/>
          <w:sz w:val="22"/>
          <w:szCs w:val="22"/>
        </w:rPr>
        <w:t>pisahkan</w:t>
      </w:r>
      <w:proofErr w:type="spellEnd"/>
      <w:r w:rsidRPr="00285D4C">
        <w:rPr>
          <w:i w:val="0"/>
          <w:sz w:val="22"/>
          <w:szCs w:val="22"/>
        </w:rPr>
        <w:t xml:space="preserve"> </w:t>
      </w:r>
      <w:proofErr w:type="spellStart"/>
      <w:r w:rsidRPr="00285D4C">
        <w:rPr>
          <w:i w:val="0"/>
          <w:sz w:val="22"/>
          <w:szCs w:val="22"/>
        </w:rPr>
        <w:t>dengan</w:t>
      </w:r>
      <w:proofErr w:type="spellEnd"/>
      <w:r w:rsidRPr="00285D4C">
        <w:rPr>
          <w:i w:val="0"/>
          <w:sz w:val="22"/>
          <w:szCs w:val="22"/>
        </w:rPr>
        <w:t xml:space="preserve"> </w:t>
      </w:r>
      <w:proofErr w:type="spellStart"/>
      <w:r w:rsidRPr="00285D4C">
        <w:rPr>
          <w:i w:val="0"/>
          <w:sz w:val="22"/>
          <w:szCs w:val="22"/>
        </w:rPr>
        <w:t>titik</w:t>
      </w:r>
      <w:proofErr w:type="spellEnd"/>
      <w:r w:rsidRPr="00285D4C">
        <w:rPr>
          <w:i w:val="0"/>
          <w:sz w:val="22"/>
          <w:szCs w:val="22"/>
        </w:rPr>
        <w:t xml:space="preserve"> </w:t>
      </w:r>
      <w:proofErr w:type="spellStart"/>
      <w:r w:rsidRPr="00285D4C">
        <w:rPr>
          <w:i w:val="0"/>
          <w:sz w:val="22"/>
          <w:szCs w:val="22"/>
        </w:rPr>
        <w:t>koma</w:t>
      </w:r>
      <w:proofErr w:type="spellEnd"/>
      <w:r w:rsidRPr="00285D4C">
        <w:rPr>
          <w:i w:val="0"/>
          <w:sz w:val="22"/>
          <w:szCs w:val="22"/>
        </w:rPr>
        <w:t>)</w:t>
      </w:r>
    </w:p>
    <w:p w:rsidR="00285D4C" w:rsidRPr="00285D4C" w:rsidRDefault="00285D4C" w:rsidP="00CC1087">
      <w:pPr>
        <w:pStyle w:val="AbstractTitle"/>
        <w:rPr>
          <w:sz w:val="22"/>
          <w:szCs w:val="22"/>
          <w:lang w:val="id-ID"/>
        </w:rPr>
      </w:pPr>
    </w:p>
    <w:p w:rsidR="00285D8C" w:rsidRPr="00285D4C" w:rsidRDefault="009D00CC" w:rsidP="00CC1087">
      <w:pPr>
        <w:pStyle w:val="AbstractTitle"/>
        <w:rPr>
          <w:sz w:val="22"/>
          <w:szCs w:val="22"/>
          <w:lang w:val="id-ID"/>
        </w:rPr>
      </w:pPr>
      <w:r w:rsidRPr="00285D4C">
        <w:rPr>
          <w:sz w:val="22"/>
          <w:szCs w:val="22"/>
          <w:lang w:val="id-ID"/>
        </w:rPr>
        <w:t>ABSTRA</w:t>
      </w:r>
      <w:r w:rsidR="00F35FAE" w:rsidRPr="00285D4C">
        <w:rPr>
          <w:sz w:val="22"/>
          <w:szCs w:val="22"/>
        </w:rPr>
        <w:t>CT</w:t>
      </w:r>
      <w:r w:rsidR="005D159B" w:rsidRPr="00285D4C">
        <w:rPr>
          <w:sz w:val="22"/>
          <w:szCs w:val="22"/>
        </w:rPr>
        <w:t xml:space="preserve"> (TNR, 11 </w:t>
      </w:r>
      <w:proofErr w:type="spellStart"/>
      <w:r w:rsidR="005D159B" w:rsidRPr="00285D4C">
        <w:rPr>
          <w:sz w:val="22"/>
          <w:szCs w:val="22"/>
        </w:rPr>
        <w:t>pt</w:t>
      </w:r>
      <w:proofErr w:type="spellEnd"/>
      <w:r w:rsidR="005D159B" w:rsidRPr="00285D4C">
        <w:rPr>
          <w:sz w:val="22"/>
          <w:szCs w:val="22"/>
        </w:rPr>
        <w:t>, bold, Uppercase)</w:t>
      </w:r>
    </w:p>
    <w:p w:rsidR="00557605" w:rsidRPr="00285D4C" w:rsidRDefault="00557605" w:rsidP="00CC1087">
      <w:pPr>
        <w:rPr>
          <w:sz w:val="22"/>
          <w:szCs w:val="22"/>
          <w:lang w:val="id-ID"/>
        </w:rPr>
      </w:pPr>
    </w:p>
    <w:p w:rsidR="00F35FAE" w:rsidRPr="00285D4C" w:rsidRDefault="00D10078" w:rsidP="00CC1087">
      <w:pPr>
        <w:pStyle w:val="BodyAbstract"/>
        <w:ind w:left="0" w:right="-1" w:firstLine="567"/>
        <w:rPr>
          <w:i w:val="0"/>
          <w:sz w:val="22"/>
          <w:szCs w:val="22"/>
        </w:rPr>
      </w:pPr>
      <w:r w:rsidRPr="00285D4C">
        <w:rPr>
          <w:i w:val="0"/>
          <w:sz w:val="22"/>
          <w:szCs w:val="22"/>
          <w:lang w:val="id-ID"/>
        </w:rPr>
        <w:t>P</w:t>
      </w:r>
      <w:r w:rsidR="00F35FAE" w:rsidRPr="00285D4C">
        <w:rPr>
          <w:i w:val="0"/>
          <w:sz w:val="22"/>
          <w:szCs w:val="22"/>
          <w:lang w:val="id-ID"/>
        </w:rPr>
        <w:t>roblem statement, method, scientific finding results, and short conclusion. If article is written in Indonesian, the abstract should be typed in Indonesian and English. Meanwhile, if article is written in English, the abstract should be typed in English only.</w:t>
      </w:r>
      <w:r w:rsidR="00F35FAE" w:rsidRPr="00285D4C">
        <w:rPr>
          <w:i w:val="0"/>
          <w:sz w:val="22"/>
          <w:szCs w:val="22"/>
        </w:rPr>
        <w:t xml:space="preserve"> </w:t>
      </w:r>
      <w:r w:rsidR="00F35FAE" w:rsidRPr="00285D4C">
        <w:rPr>
          <w:i w:val="0"/>
          <w:sz w:val="22"/>
          <w:szCs w:val="22"/>
          <w:lang w:val="id-ID"/>
        </w:rPr>
        <w:t>The abstract should only be typed in one paragraph and one column format.</w:t>
      </w:r>
      <w:r w:rsidR="00F35FAE" w:rsidRPr="00285D4C">
        <w:rPr>
          <w:i w:val="0"/>
          <w:sz w:val="22"/>
          <w:szCs w:val="22"/>
        </w:rPr>
        <w:t xml:space="preserve"> </w:t>
      </w:r>
      <w:r w:rsidR="00F35FAE" w:rsidRPr="00285D4C">
        <w:rPr>
          <w:i w:val="0"/>
          <w:sz w:val="22"/>
          <w:szCs w:val="22"/>
          <w:lang w:val="id-ID"/>
        </w:rPr>
        <w:t>The single spacing should be used between lines in this article.</w:t>
      </w:r>
      <w:r w:rsidR="00F35FAE" w:rsidRPr="00285D4C">
        <w:rPr>
          <w:i w:val="0"/>
          <w:sz w:val="22"/>
          <w:szCs w:val="22"/>
        </w:rPr>
        <w:t xml:space="preserve"> </w:t>
      </w:r>
      <w:r w:rsidR="00CC1087" w:rsidRPr="00285D4C">
        <w:rPr>
          <w:i w:val="0"/>
          <w:sz w:val="22"/>
          <w:szCs w:val="22"/>
        </w:rPr>
        <w:t xml:space="preserve">(TNR, 11 </w:t>
      </w:r>
      <w:proofErr w:type="spellStart"/>
      <w:r w:rsidR="00CC1087" w:rsidRPr="00285D4C">
        <w:rPr>
          <w:i w:val="0"/>
          <w:sz w:val="22"/>
          <w:szCs w:val="22"/>
        </w:rPr>
        <w:t>pt</w:t>
      </w:r>
      <w:proofErr w:type="spellEnd"/>
      <w:r w:rsidR="00CC1087" w:rsidRPr="00285D4C">
        <w:rPr>
          <w:i w:val="0"/>
          <w:sz w:val="22"/>
          <w:szCs w:val="22"/>
        </w:rPr>
        <w:t>, regular)</w:t>
      </w:r>
    </w:p>
    <w:p w:rsidR="00F35FAE" w:rsidRPr="00285D4C" w:rsidRDefault="00F35FAE" w:rsidP="00CC1087">
      <w:pPr>
        <w:rPr>
          <w:sz w:val="22"/>
          <w:szCs w:val="22"/>
          <w:lang w:val="id-ID"/>
        </w:rPr>
      </w:pPr>
    </w:p>
    <w:p w:rsidR="00F35FAE" w:rsidRPr="00285D4C" w:rsidRDefault="00F35FAE" w:rsidP="00CC1087">
      <w:pPr>
        <w:pStyle w:val="BodyAbstract"/>
        <w:ind w:left="0"/>
        <w:rPr>
          <w:i w:val="0"/>
          <w:sz w:val="22"/>
          <w:szCs w:val="22"/>
        </w:rPr>
      </w:pPr>
      <w:r w:rsidRPr="00285D4C">
        <w:rPr>
          <w:b/>
          <w:bCs/>
          <w:i w:val="0"/>
          <w:iCs/>
          <w:sz w:val="22"/>
          <w:szCs w:val="22"/>
          <w:lang w:val="id-ID"/>
        </w:rPr>
        <w:t>Keywords</w:t>
      </w:r>
      <w:r w:rsidRPr="00285D4C">
        <w:rPr>
          <w:i w:val="0"/>
          <w:sz w:val="22"/>
          <w:szCs w:val="22"/>
        </w:rPr>
        <w:t>:</w:t>
      </w:r>
      <w:r w:rsidRPr="00285D4C">
        <w:rPr>
          <w:sz w:val="22"/>
          <w:szCs w:val="22"/>
        </w:rPr>
        <w:t xml:space="preserve"> </w:t>
      </w:r>
      <w:r w:rsidRPr="00285D4C">
        <w:rPr>
          <w:i w:val="0"/>
          <w:sz w:val="22"/>
          <w:szCs w:val="22"/>
          <w:lang w:val="id-ID"/>
        </w:rPr>
        <w:t>Author</w:t>
      </w:r>
      <w:r w:rsidRPr="00285D4C">
        <w:rPr>
          <w:i w:val="0"/>
          <w:sz w:val="22"/>
          <w:szCs w:val="22"/>
        </w:rPr>
        <w:t>;</w:t>
      </w:r>
      <w:r w:rsidRPr="00285D4C">
        <w:rPr>
          <w:i w:val="0"/>
          <w:sz w:val="22"/>
          <w:szCs w:val="22"/>
          <w:lang w:val="id-ID"/>
        </w:rPr>
        <w:t xml:space="preserve"> Agritech Journal</w:t>
      </w:r>
      <w:r w:rsidRPr="00285D4C">
        <w:rPr>
          <w:i w:val="0"/>
          <w:sz w:val="22"/>
          <w:szCs w:val="22"/>
        </w:rPr>
        <w:t xml:space="preserve">; </w:t>
      </w:r>
      <w:r w:rsidRPr="00285D4C">
        <w:rPr>
          <w:i w:val="0"/>
          <w:sz w:val="22"/>
          <w:szCs w:val="22"/>
          <w:lang w:val="id-ID"/>
        </w:rPr>
        <w:t>article template</w:t>
      </w:r>
      <w:r w:rsidRPr="00285D4C">
        <w:rPr>
          <w:i w:val="0"/>
          <w:sz w:val="22"/>
          <w:szCs w:val="22"/>
        </w:rPr>
        <w:t xml:space="preserve"> (separate by semicolons)</w:t>
      </w:r>
    </w:p>
    <w:p w:rsidR="00F35FAE" w:rsidRPr="00CC1087" w:rsidRDefault="00F35FAE" w:rsidP="00CC1087">
      <w:pPr>
        <w:pStyle w:val="BodyAbstract"/>
        <w:ind w:left="0" w:right="-1" w:firstLine="567"/>
        <w:rPr>
          <w:i w:val="0"/>
          <w:sz w:val="24"/>
          <w:szCs w:val="24"/>
          <w:lang w:val="id-ID"/>
        </w:rPr>
      </w:pPr>
    </w:p>
    <w:p w:rsidR="00CC1087" w:rsidRDefault="00CC1087" w:rsidP="00CC1087">
      <w:pPr>
        <w:pStyle w:val="Heading1"/>
        <w:rPr>
          <w:sz w:val="24"/>
          <w:szCs w:val="24"/>
        </w:rPr>
        <w:sectPr w:rsidR="00CC1087" w:rsidSect="003E1F6D">
          <w:headerReference w:type="default" r:id="rId8"/>
          <w:footerReference w:type="default" r:id="rId9"/>
          <w:type w:val="oddPage"/>
          <w:pgSz w:w="11907" w:h="16840" w:code="9"/>
          <w:pgMar w:top="1701" w:right="1701" w:bottom="1701" w:left="1701" w:header="720" w:footer="720" w:gutter="567"/>
          <w:cols w:space="567"/>
          <w:docGrid w:linePitch="360"/>
        </w:sectPr>
      </w:pPr>
    </w:p>
    <w:p w:rsidR="0017119C" w:rsidRPr="00905AB8" w:rsidRDefault="00A93DBD" w:rsidP="00CC1087">
      <w:pPr>
        <w:pStyle w:val="Heading1"/>
        <w:spacing w:after="120"/>
        <w:jc w:val="center"/>
        <w:rPr>
          <w:sz w:val="22"/>
          <w:szCs w:val="22"/>
        </w:rPr>
      </w:pPr>
      <w:r w:rsidRPr="00905AB8">
        <w:rPr>
          <w:sz w:val="22"/>
          <w:szCs w:val="22"/>
        </w:rPr>
        <w:t xml:space="preserve">PENDAHULUAN </w:t>
      </w:r>
      <w:r w:rsidR="004B758A" w:rsidRPr="00905AB8">
        <w:rPr>
          <w:sz w:val="22"/>
          <w:szCs w:val="22"/>
        </w:rPr>
        <w:t>(TNR, 1</w:t>
      </w:r>
      <w:r w:rsidR="00905AB8" w:rsidRPr="00905AB8">
        <w:rPr>
          <w:sz w:val="22"/>
          <w:szCs w:val="22"/>
        </w:rPr>
        <w:t>1</w:t>
      </w:r>
      <w:r w:rsidR="004B758A" w:rsidRPr="00905AB8">
        <w:rPr>
          <w:sz w:val="22"/>
          <w:szCs w:val="22"/>
        </w:rPr>
        <w:t>pt</w:t>
      </w:r>
      <w:r w:rsidR="004B758A" w:rsidRPr="00905AB8">
        <w:rPr>
          <w:sz w:val="22"/>
          <w:szCs w:val="22"/>
          <w:lang w:val="id-ID"/>
        </w:rPr>
        <w:t>,</w:t>
      </w:r>
      <w:r w:rsidR="004B758A" w:rsidRPr="00905AB8">
        <w:rPr>
          <w:sz w:val="22"/>
          <w:szCs w:val="22"/>
        </w:rPr>
        <w:t xml:space="preserve"> </w:t>
      </w:r>
      <w:r w:rsidR="004B758A" w:rsidRPr="00905AB8">
        <w:rPr>
          <w:sz w:val="22"/>
          <w:szCs w:val="22"/>
          <w:lang w:val="id-ID"/>
        </w:rPr>
        <w:t>b</w:t>
      </w:r>
      <w:r w:rsidR="004B758A" w:rsidRPr="00905AB8">
        <w:rPr>
          <w:sz w:val="22"/>
          <w:szCs w:val="22"/>
        </w:rPr>
        <w:t>old</w:t>
      </w:r>
      <w:r w:rsidR="004B758A" w:rsidRPr="00905AB8">
        <w:rPr>
          <w:sz w:val="22"/>
          <w:szCs w:val="22"/>
          <w:lang w:val="id-ID"/>
        </w:rPr>
        <w:t xml:space="preserve">, rata </w:t>
      </w:r>
      <w:proofErr w:type="spellStart"/>
      <w:r w:rsidR="00905AB8" w:rsidRPr="00905AB8">
        <w:rPr>
          <w:sz w:val="22"/>
          <w:szCs w:val="22"/>
        </w:rPr>
        <w:t>tengah</w:t>
      </w:r>
      <w:proofErr w:type="spellEnd"/>
      <w:r w:rsidR="002206E8" w:rsidRPr="00905AB8">
        <w:rPr>
          <w:sz w:val="22"/>
          <w:szCs w:val="22"/>
          <w:lang w:val="id-ID"/>
        </w:rPr>
        <w:t>, huruf kapital</w:t>
      </w:r>
      <w:r w:rsidR="004B758A" w:rsidRPr="00905AB8">
        <w:rPr>
          <w:sz w:val="22"/>
          <w:szCs w:val="22"/>
        </w:rPr>
        <w:t>)</w:t>
      </w:r>
    </w:p>
    <w:p w:rsidR="003D40DA" w:rsidRPr="00905AB8" w:rsidRDefault="00FC02F4" w:rsidP="00905AB8">
      <w:pPr>
        <w:pStyle w:val="Body"/>
        <w:rPr>
          <w:sz w:val="22"/>
          <w:szCs w:val="22"/>
          <w:lang w:val="es-ES"/>
        </w:rPr>
      </w:pPr>
      <w:r w:rsidRPr="00905AB8">
        <w:rPr>
          <w:sz w:val="22"/>
          <w:szCs w:val="22"/>
          <w:lang w:val="id-ID"/>
        </w:rPr>
        <w:t>Pendahuluan harus berisi (secara berurutan) latar belakang umum, kajian literatur sebagai dasar pernyataan kebaruan ilmiah dari naskah, pernyataan kebaruan ilmiah, dan permasalah</w:t>
      </w:r>
      <w:r w:rsidR="002206E8" w:rsidRPr="00905AB8">
        <w:rPr>
          <w:sz w:val="22"/>
          <w:szCs w:val="22"/>
          <w:lang w:val="id-ID"/>
        </w:rPr>
        <w:t>an penelitian atau hipotesis. Pada</w:t>
      </w:r>
      <w:r w:rsidRPr="00905AB8">
        <w:rPr>
          <w:sz w:val="22"/>
          <w:szCs w:val="22"/>
          <w:lang w:val="id-ID"/>
        </w:rPr>
        <w:t xml:space="preserve"> bagian akhir pendahuluan harus dituliskan tuj</w:t>
      </w:r>
      <w:r w:rsidR="002206E8" w:rsidRPr="00905AB8">
        <w:rPr>
          <w:sz w:val="22"/>
          <w:szCs w:val="22"/>
          <w:lang w:val="id-ID"/>
        </w:rPr>
        <w:t>uan kajian naskah tersebut. D</w:t>
      </w:r>
      <w:r w:rsidRPr="00905AB8">
        <w:rPr>
          <w:sz w:val="22"/>
          <w:szCs w:val="22"/>
          <w:lang w:val="id-ID"/>
        </w:rPr>
        <w:t xml:space="preserve">alam format naskah ilmiah tidak diperkenankan adanya tinjauan pustaka sebagaimana di </w:t>
      </w:r>
      <w:r w:rsidRPr="00905AB8">
        <w:rPr>
          <w:sz w:val="22"/>
          <w:szCs w:val="22"/>
          <w:lang w:val="id-ID"/>
        </w:rPr>
        <w:t>laporan penelitian, tetapi diwujudkan dalam bentuk kajian literatur terdahulu untuk menunjukkan kebaruan ilmiah naskah tersebut.</w:t>
      </w:r>
      <w:r w:rsidR="00FB3A1B" w:rsidRPr="00905AB8">
        <w:rPr>
          <w:sz w:val="22"/>
          <w:szCs w:val="22"/>
          <w:lang w:val="id-ID"/>
        </w:rPr>
        <w:t xml:space="preserve"> Format penulisan dari </w:t>
      </w:r>
      <w:r w:rsidR="002206E8" w:rsidRPr="00905AB8">
        <w:rPr>
          <w:sz w:val="22"/>
          <w:szCs w:val="22"/>
          <w:lang w:val="id-ID"/>
        </w:rPr>
        <w:t xml:space="preserve">teks </w:t>
      </w:r>
      <w:r w:rsidR="0082340B" w:rsidRPr="00905AB8">
        <w:rPr>
          <w:sz w:val="22"/>
          <w:szCs w:val="22"/>
          <w:lang w:val="id-ID"/>
        </w:rPr>
        <w:t>pendahuluan sampai kesimp</w:t>
      </w:r>
      <w:r w:rsidR="00FB3A1B" w:rsidRPr="00905AB8">
        <w:rPr>
          <w:sz w:val="22"/>
          <w:szCs w:val="22"/>
          <w:lang w:val="id-ID"/>
        </w:rPr>
        <w:t xml:space="preserve">ulan adalah </w:t>
      </w:r>
      <w:r w:rsidR="000960D3" w:rsidRPr="00905AB8">
        <w:rPr>
          <w:sz w:val="22"/>
          <w:szCs w:val="22"/>
          <w:lang w:val="id-ID"/>
        </w:rPr>
        <w:t>TNR, 12</w:t>
      </w:r>
      <w:r w:rsidR="00BB6649" w:rsidRPr="00905AB8">
        <w:rPr>
          <w:sz w:val="22"/>
          <w:szCs w:val="22"/>
          <w:lang w:val="id-ID"/>
        </w:rPr>
        <w:t>pt</w:t>
      </w:r>
      <w:r w:rsidR="000960D3" w:rsidRPr="00905AB8">
        <w:rPr>
          <w:sz w:val="22"/>
          <w:szCs w:val="22"/>
          <w:lang w:val="id-ID"/>
        </w:rPr>
        <w:t>, j</w:t>
      </w:r>
      <w:r w:rsidR="0069491C" w:rsidRPr="00905AB8">
        <w:rPr>
          <w:sz w:val="22"/>
          <w:szCs w:val="22"/>
          <w:lang w:val="id-ID"/>
        </w:rPr>
        <w:t xml:space="preserve">arak antar baris </w:t>
      </w:r>
      <w:r w:rsidR="00C7081F">
        <w:rPr>
          <w:sz w:val="22"/>
          <w:szCs w:val="22"/>
        </w:rPr>
        <w:t>1</w:t>
      </w:r>
      <w:r w:rsidR="0069491C" w:rsidRPr="00905AB8">
        <w:rPr>
          <w:sz w:val="22"/>
          <w:szCs w:val="22"/>
          <w:lang w:val="id-ID"/>
        </w:rPr>
        <w:t xml:space="preserve"> spasi dan dalam </w:t>
      </w:r>
      <w:r w:rsidR="00C7081F">
        <w:rPr>
          <w:sz w:val="22"/>
          <w:szCs w:val="22"/>
        </w:rPr>
        <w:t>2</w:t>
      </w:r>
      <w:r w:rsidR="0069491C" w:rsidRPr="00905AB8">
        <w:rPr>
          <w:sz w:val="22"/>
          <w:szCs w:val="22"/>
          <w:lang w:val="id-ID"/>
        </w:rPr>
        <w:t xml:space="preserve"> kolom.</w:t>
      </w:r>
      <w:r w:rsidR="003D40DA" w:rsidRPr="00905AB8">
        <w:rPr>
          <w:sz w:val="22"/>
          <w:szCs w:val="22"/>
          <w:lang w:val="id-ID"/>
        </w:rPr>
        <w:t xml:space="preserve"> Contoh </w:t>
      </w:r>
      <w:proofErr w:type="spellStart"/>
      <w:r w:rsidR="00C7081F">
        <w:rPr>
          <w:sz w:val="22"/>
          <w:szCs w:val="22"/>
        </w:rPr>
        <w:t>dari</w:t>
      </w:r>
      <w:proofErr w:type="spellEnd"/>
      <w:r w:rsidR="00C7081F">
        <w:rPr>
          <w:sz w:val="22"/>
          <w:szCs w:val="22"/>
        </w:rPr>
        <w:t xml:space="preserve"> </w:t>
      </w:r>
      <w:proofErr w:type="spellStart"/>
      <w:r w:rsidR="003D40DA" w:rsidRPr="00905AB8">
        <w:rPr>
          <w:sz w:val="22"/>
          <w:szCs w:val="22"/>
          <w:lang w:val="es-ES"/>
        </w:rPr>
        <w:t>sitasi</w:t>
      </w:r>
      <w:proofErr w:type="spellEnd"/>
      <w:r w:rsidR="003D40DA" w:rsidRPr="00905AB8">
        <w:rPr>
          <w:sz w:val="22"/>
          <w:szCs w:val="22"/>
          <w:lang w:val="es-ES"/>
        </w:rPr>
        <w:t xml:space="preserve"> </w:t>
      </w:r>
      <w:proofErr w:type="spellStart"/>
      <w:r w:rsidR="003D40DA" w:rsidRPr="00905AB8">
        <w:rPr>
          <w:sz w:val="22"/>
          <w:szCs w:val="22"/>
          <w:lang w:val="es-ES"/>
        </w:rPr>
        <w:t>asosiasi</w:t>
      </w:r>
      <w:proofErr w:type="spellEnd"/>
      <w:r w:rsidR="003D40DA" w:rsidRPr="00905AB8">
        <w:rPr>
          <w:sz w:val="22"/>
          <w:szCs w:val="22"/>
          <w:lang w:val="es-ES"/>
        </w:rPr>
        <w:t xml:space="preserve"> </w:t>
      </w:r>
      <w:proofErr w:type="spellStart"/>
      <w:r w:rsidR="003D40DA" w:rsidRPr="00905AB8">
        <w:rPr>
          <w:sz w:val="22"/>
          <w:szCs w:val="22"/>
          <w:lang w:val="es-ES"/>
        </w:rPr>
        <w:t>populer</w:t>
      </w:r>
      <w:proofErr w:type="spellEnd"/>
      <w:r w:rsidR="003D40DA" w:rsidRPr="00905AB8">
        <w:rPr>
          <w:sz w:val="22"/>
          <w:szCs w:val="22"/>
          <w:lang w:val="es-ES"/>
        </w:rPr>
        <w:t xml:space="preserve"> </w:t>
      </w:r>
      <w:r w:rsidR="003D40DA" w:rsidRPr="00905AB8">
        <w:rPr>
          <w:sz w:val="22"/>
          <w:szCs w:val="22"/>
        </w:rPr>
        <w:fldChar w:fldCharType="begin" w:fldLock="1"/>
      </w:r>
      <w:r w:rsidR="00C7081F">
        <w:rPr>
          <w:sz w:val="22"/>
          <w:szCs w:val="22"/>
          <w:lang w:val="es-ES"/>
        </w:rPr>
        <w:instrText>ADDIN CSL_CITATION {"citationItems":[{"id":"ITEM-1","itemData":{"author":[{"dropping-particle":"","family":"AOAC","given":"","non-dropping-particle":"","parse-names":false,"suffix":""}],"container-title":"AOAC International","id":"ITEM-1","issued":{"date-parts":[["2002"]]},"page":"1-38","title":"Guidelines for single laboratory validation of chemical methods for dietary supplements and botanicals","type":"article-journal"},"uris":["http://www.mendeley.com/documents/?uuid=8d8d9e7b-15c8-49b8-b757-d4322fd32e3a","http://www.mendeley.com/documents/?uuid=01276aca-f19e-45ba-bf25-b23278d78196","http://www.mendeley.com/documents/?uuid=287d1d4d-65c9-4544-b2a9-5355f8bb1083"]}],"mendeley":{"formattedCitation":"(AOAC, 2002)","plainTextFormattedCitation":"(AOAC, 2002)","previouslyFormattedCitation":"(AOAC, 2002)"},"properties":{"noteIndex":0},"schema":"https://github.com/citation-style-language/schema/raw/master/csl-citation.json"}</w:instrText>
      </w:r>
      <w:r w:rsidR="003D40DA" w:rsidRPr="00905AB8">
        <w:rPr>
          <w:sz w:val="22"/>
          <w:szCs w:val="22"/>
        </w:rPr>
        <w:fldChar w:fldCharType="separate"/>
      </w:r>
      <w:r w:rsidR="00DA3AD2" w:rsidRPr="00905AB8">
        <w:rPr>
          <w:noProof/>
          <w:sz w:val="22"/>
          <w:szCs w:val="22"/>
          <w:lang w:val="es-ES"/>
        </w:rPr>
        <w:t>(AOAC, 2002)</w:t>
      </w:r>
      <w:r w:rsidR="003D40DA" w:rsidRPr="00905AB8">
        <w:rPr>
          <w:sz w:val="22"/>
          <w:szCs w:val="22"/>
        </w:rPr>
        <w:fldChar w:fldCharType="end"/>
      </w:r>
      <w:r w:rsidR="003D40DA" w:rsidRPr="00905AB8">
        <w:rPr>
          <w:sz w:val="22"/>
          <w:szCs w:val="22"/>
          <w:lang w:val="es-ES"/>
        </w:rPr>
        <w:t xml:space="preserve">, </w:t>
      </w:r>
      <w:proofErr w:type="spellStart"/>
      <w:r w:rsidR="003D40DA" w:rsidRPr="00905AB8">
        <w:rPr>
          <w:sz w:val="22"/>
          <w:szCs w:val="22"/>
          <w:lang w:val="es-ES"/>
        </w:rPr>
        <w:t>sitasi</w:t>
      </w:r>
      <w:proofErr w:type="spellEnd"/>
      <w:r w:rsidR="003D40DA" w:rsidRPr="00905AB8">
        <w:rPr>
          <w:sz w:val="22"/>
          <w:szCs w:val="22"/>
          <w:lang w:val="es-ES"/>
        </w:rPr>
        <w:t xml:space="preserve"> </w:t>
      </w:r>
      <w:proofErr w:type="spellStart"/>
      <w:r w:rsidR="003D40DA" w:rsidRPr="00905AB8">
        <w:rPr>
          <w:sz w:val="22"/>
          <w:szCs w:val="22"/>
          <w:lang w:val="es-ES"/>
        </w:rPr>
        <w:t>buku</w:t>
      </w:r>
      <w:proofErr w:type="spellEnd"/>
      <w:r w:rsidR="00B56301" w:rsidRPr="00905AB8">
        <w:rPr>
          <w:sz w:val="22"/>
          <w:szCs w:val="22"/>
          <w:lang w:val="es-ES"/>
        </w:rPr>
        <w:t xml:space="preserve"> </w:t>
      </w:r>
      <w:r w:rsidR="00B56301" w:rsidRPr="00905AB8">
        <w:rPr>
          <w:sz w:val="22"/>
          <w:szCs w:val="22"/>
          <w:lang w:val="es-ES"/>
        </w:rPr>
        <w:fldChar w:fldCharType="begin" w:fldLock="1"/>
      </w:r>
      <w:r w:rsidR="00C7081F">
        <w:rPr>
          <w:sz w:val="22"/>
          <w:szCs w:val="22"/>
          <w:lang w:val="es-ES"/>
        </w:rPr>
        <w:instrText>ADDIN CSL_CITATION {"citationItems":[{"id":"ITEM-1","itemData":{"ISBN":"9783540699330","author":[{"dropping-particle":"","family":"Belitz","given":"Hans-Dieter","non-dropping-particle":"","parse-names":false,"suffix":""},{"dropping-particle":"","family":"Grosch","given":"Werner","non-dropping-particle":"","parse-names":false,"suffix":""},{"dropping-particle":"","family":"Schieberle","given":"Peter","non-dropping-particle":"","parse-names":false,"suffix":""}],"edition":"4","id":"ITEM-1","issued":{"date-parts":[["2009"]]},"publisher":"Springer-Verlag","publisher-place":"Berlin","title":"Food Chemistry","type":"book"},"uris":["http://www.mendeley.com/documents/?uuid=1ecbb02f-6dde-4142-a775-bff2eeee9c68","http://www.mendeley.com/documents/?uuid=e6815584-3851-46e2-b4b6-f134b50079b8","http://www.mendeley.com/documents/?uuid=77410dcc-20cf-40ee-a7b4-d700571a8074"]}],"mendeley":{"formattedCitation":"(Belitz, Grosch, &amp; Schieberle, 2009)","plainTextFormattedCitation":"(Belitz, Grosch, &amp; Schieberle, 2009)","previouslyFormattedCitation":"(Belitz, Grosch, &amp; Schieberle, 2009)"},"properties":{"noteIndex":0},"schema":"https://github.com/citation-style-language/schema/raw/master/csl-citation.json"}</w:instrText>
      </w:r>
      <w:r w:rsidR="00B56301" w:rsidRPr="00905AB8">
        <w:rPr>
          <w:sz w:val="22"/>
          <w:szCs w:val="22"/>
          <w:lang w:val="es-ES"/>
        </w:rPr>
        <w:fldChar w:fldCharType="separate"/>
      </w:r>
      <w:r w:rsidR="00C7081F" w:rsidRPr="00C7081F">
        <w:rPr>
          <w:noProof/>
          <w:sz w:val="22"/>
          <w:szCs w:val="22"/>
          <w:lang w:val="es-ES"/>
        </w:rPr>
        <w:t>(Belitz, Grosch, &amp; Schieberle, 2009)</w:t>
      </w:r>
      <w:r w:rsidR="00B56301" w:rsidRPr="00905AB8">
        <w:rPr>
          <w:sz w:val="22"/>
          <w:szCs w:val="22"/>
          <w:lang w:val="es-ES"/>
        </w:rPr>
        <w:fldChar w:fldCharType="end"/>
      </w:r>
      <w:r w:rsidR="00B56301" w:rsidRPr="00905AB8">
        <w:rPr>
          <w:sz w:val="22"/>
          <w:szCs w:val="22"/>
          <w:lang w:val="es-ES"/>
        </w:rPr>
        <w:t xml:space="preserve">, </w:t>
      </w:r>
      <w:proofErr w:type="spellStart"/>
      <w:r w:rsidR="00B56301" w:rsidRPr="00905AB8">
        <w:rPr>
          <w:sz w:val="22"/>
          <w:szCs w:val="22"/>
          <w:lang w:val="es-ES"/>
        </w:rPr>
        <w:t>sitasi</w:t>
      </w:r>
      <w:proofErr w:type="spellEnd"/>
      <w:r w:rsidR="00B56301" w:rsidRPr="00905AB8">
        <w:rPr>
          <w:sz w:val="22"/>
          <w:szCs w:val="22"/>
          <w:lang w:val="es-ES"/>
        </w:rPr>
        <w:t xml:space="preserve"> </w:t>
      </w:r>
      <w:proofErr w:type="spellStart"/>
      <w:r w:rsidR="00B56301" w:rsidRPr="00905AB8">
        <w:rPr>
          <w:sz w:val="22"/>
          <w:szCs w:val="22"/>
          <w:lang w:val="es-ES"/>
        </w:rPr>
        <w:t>bab</w:t>
      </w:r>
      <w:proofErr w:type="spellEnd"/>
      <w:r w:rsidR="00B56301" w:rsidRPr="00905AB8">
        <w:rPr>
          <w:sz w:val="22"/>
          <w:szCs w:val="22"/>
          <w:lang w:val="es-ES"/>
        </w:rPr>
        <w:t xml:space="preserve"> </w:t>
      </w:r>
      <w:proofErr w:type="spellStart"/>
      <w:r w:rsidR="00B56301" w:rsidRPr="00905AB8">
        <w:rPr>
          <w:sz w:val="22"/>
          <w:szCs w:val="22"/>
          <w:lang w:val="es-ES"/>
        </w:rPr>
        <w:t>buku</w:t>
      </w:r>
      <w:proofErr w:type="spellEnd"/>
      <w:r w:rsidR="00B56301" w:rsidRPr="00905AB8">
        <w:rPr>
          <w:sz w:val="22"/>
          <w:szCs w:val="22"/>
          <w:lang w:val="es-ES"/>
        </w:rPr>
        <w:t xml:space="preserve"> </w:t>
      </w:r>
      <w:r w:rsidR="00B56301" w:rsidRPr="00905AB8">
        <w:rPr>
          <w:sz w:val="22"/>
          <w:szCs w:val="22"/>
          <w:lang w:val="es-ES"/>
        </w:rPr>
        <w:fldChar w:fldCharType="begin" w:fldLock="1"/>
      </w:r>
      <w:r w:rsidR="00C7081F">
        <w:rPr>
          <w:sz w:val="22"/>
          <w:szCs w:val="22"/>
          <w:lang w:val="es-ES"/>
        </w:rPr>
        <w:instrText>ADDIN CSL_CITATION {"citationItems":[{"id":"ITEM-1","itemData":{"DOI":"10.1021/bk-1977-0047","ISBN":"0-8412-0375-X","abstract":"The quality of fresh and processed fruits and vegetables may be improved by utilizing naturally occurring enzymes which can alter appearance, flavor, nutrition, texture and functional properties. Research with endogenous enzymes as well as immobilized enzymes is finding renewed emphasis as consumers become more concerned about food additives. Management of endogenous enzyme systems to develop quality attributes of desirable characteristics is an extremely complex operation. Generally, it is difficult to modify a single enzyme system at a predetermined site and on a specific substrate without disturbing or activating other natural enzyme systems. This secondary activation may have an undesirable effect on the food product in question. Also Schwimmer (1) has indicated that some cell decomposition or disruption is continually taking place during maturation, ripening, handling, pre-processing and processing. These occurrances break natural compartmentalization and increase the difficulty of proper enzyme utilization. To a great extent, enzyme utilization rather than end-point\\nThe quality of fresh and processed fruits and vegetables may be improved by utilizing naturally occurring enzymes which can alter appearance, flavor, nutrition, texture and functional properties. Research with endogenous enzymes as well as immobilized enzymes is finding renewed emphasis as consumers become more concerned about food additives. Management of endogenous enzyme systems to develop quality attributes of desirable characteristics is an extremely complex operation. Generally, it is difficult to modify a single enzyme system at a predetermined site and on a specific substrate without disturbing or activating other natural enzyme systems. This secondary activation may have an undesirable effect on the food product in question. Also Schwimmer (1) has indicated that some cell decomposition or disruption is continually taking place during maturation, ripening, handling, pre-processing and processing. These occurrances break natural compartmentalization and increase the difficulty of proper enzyme utilization. To a great extent, enzyme utilization rather than end-point","author":[{"dropping-particle":"","family":"Hua","given":"Xiao","non-dropping-particle":"","parse-names":false,"suffix":""},{"dropping-particle":"","family":"Yang","given":"Ruijin","non-dropping-particle":"","parse-names":false,"suffix":""}],"chapter-number":"6","container-title":"Enzymes in food and beverage processing","editor":[{"dropping-particle":"","family":"Ory","given":"Robert L","non-dropping-particle":"","parse-names":false,"suffix":""},{"dropping-particle":"","family":"Angelo","given":"Allen J St","non-dropping-particle":"","parse-names":false,"suffix":""}],"id":"ITEM-1","issued":{"date-parts":[["2016"]]},"page":"139-170","publisher":"CRC Press","publisher-place":"Boca Raton","title":"Enzymes in Starch Processing","type":"chapter"},"uris":["http://www.mendeley.com/documents/?uuid=b3adc5ae-3f21-4445-a156-fe7e9513425b","http://www.mendeley.com/documents/?uuid=d56b4669-b801-4b8e-804a-0a5f64691d57","http://www.mendeley.com/documents/?uuid=631c1cd6-52b4-4371-93eb-4510c03a8fd2"]}],"mendeley":{"formattedCitation":"(Hua &amp; Yang, 2016)","plainTextFormattedCitation":"(Hua &amp; Yang, 2016)","previouslyFormattedCitation":"(Hua &amp; Yang, 2016)"},"properties":{"noteIndex":0},"schema":"https://github.com/citation-style-language/schema/raw/master/csl-citation.json"}</w:instrText>
      </w:r>
      <w:r w:rsidR="00B56301" w:rsidRPr="00905AB8">
        <w:rPr>
          <w:sz w:val="22"/>
          <w:szCs w:val="22"/>
          <w:lang w:val="es-ES"/>
        </w:rPr>
        <w:fldChar w:fldCharType="separate"/>
      </w:r>
      <w:r w:rsidR="00C7081F" w:rsidRPr="00C7081F">
        <w:rPr>
          <w:noProof/>
          <w:sz w:val="22"/>
          <w:szCs w:val="22"/>
          <w:lang w:val="en-GB"/>
        </w:rPr>
        <w:t>(Hua &amp; Yang, 2016)</w:t>
      </w:r>
      <w:r w:rsidR="00B56301" w:rsidRPr="00905AB8">
        <w:rPr>
          <w:sz w:val="22"/>
          <w:szCs w:val="22"/>
          <w:lang w:val="es-ES"/>
        </w:rPr>
        <w:fldChar w:fldCharType="end"/>
      </w:r>
      <w:r w:rsidR="00931343" w:rsidRPr="00905AB8">
        <w:rPr>
          <w:sz w:val="22"/>
          <w:szCs w:val="22"/>
          <w:lang w:val="en-GB"/>
        </w:rPr>
        <w:t xml:space="preserve">, </w:t>
      </w:r>
      <w:proofErr w:type="spellStart"/>
      <w:r w:rsidR="00931343" w:rsidRPr="00905AB8">
        <w:rPr>
          <w:sz w:val="22"/>
          <w:szCs w:val="22"/>
          <w:lang w:val="en-GB"/>
        </w:rPr>
        <w:t>sitasi</w:t>
      </w:r>
      <w:proofErr w:type="spellEnd"/>
      <w:r w:rsidR="00931343" w:rsidRPr="00905AB8">
        <w:rPr>
          <w:sz w:val="22"/>
          <w:szCs w:val="22"/>
          <w:lang w:val="en-GB"/>
        </w:rPr>
        <w:t xml:space="preserve"> seminar/</w:t>
      </w:r>
      <w:proofErr w:type="spellStart"/>
      <w:r w:rsidR="00A62A24" w:rsidRPr="00905AB8">
        <w:rPr>
          <w:sz w:val="22"/>
          <w:szCs w:val="22"/>
          <w:lang w:val="en-GB"/>
        </w:rPr>
        <w:t>prosiding</w:t>
      </w:r>
      <w:proofErr w:type="spellEnd"/>
      <w:r w:rsidR="00C7081F">
        <w:rPr>
          <w:sz w:val="22"/>
          <w:szCs w:val="22"/>
          <w:lang w:val="en-GB"/>
        </w:rPr>
        <w:t xml:space="preserve"> </w:t>
      </w:r>
      <w:r w:rsidR="00C7081F">
        <w:rPr>
          <w:sz w:val="22"/>
          <w:szCs w:val="22"/>
          <w:lang w:val="en-GB"/>
        </w:rPr>
        <w:fldChar w:fldCharType="begin" w:fldLock="1"/>
      </w:r>
      <w:r w:rsidR="00C7081F">
        <w:rPr>
          <w:sz w:val="22"/>
          <w:szCs w:val="22"/>
          <w:lang w:val="en-GB"/>
        </w:rPr>
        <w:instrText>ADDIN CSL_CITATION {"citationItems":[{"id":"ITEM-1","itemData":{"author":[{"dropping-particle":"","family":"Tahe","given":"S","non-dropping-particle":"","parse-names":false,"suffix":""},{"dropping-particle":"","family":"Mangampa","given":"M","non-dropping-particle":"","parse-names":false,"suffix":""},{"dropping-particle":"","family":"Makmur","given":"","non-dropping-particle":"","parse-names":false,"suffix":""}],"container-title":"Prosiding Forum Inovasi Teknologi Akuakultur","id":"ITEM-1","issue":"3","issued":{"date-parts":[["2014"]]},"page":"23-30","title":"Kinerja Budidaya Udang Vaname (Litopenaeus vannamei) Pola Super Intensif Dan Analisis Biaya","type":"article-journal"},"uris":["http://www.mendeley.com/documents/?uuid=8bef51b2-5870-4dcd-8304-d57fcc9c7f6a"]}],"mendeley":{"formattedCitation":"(Tahe, Mangampa, &amp; Makmur, 2014)","plainTextFormattedCitation":"(Tahe, Mangampa, &amp; Makmur, 2014)","previouslyFormattedCitation":"(Tahe, Mangampa, &amp; Makmur, 2014)"},"properties":{"noteIndex":0},"schema":"https://github.com/citation-style-language/schema/raw/master/csl-citation.json"}</w:instrText>
      </w:r>
      <w:r w:rsidR="00C7081F">
        <w:rPr>
          <w:sz w:val="22"/>
          <w:szCs w:val="22"/>
          <w:lang w:val="en-GB"/>
        </w:rPr>
        <w:fldChar w:fldCharType="separate"/>
      </w:r>
      <w:r w:rsidR="00C7081F" w:rsidRPr="00C7081F">
        <w:rPr>
          <w:noProof/>
          <w:sz w:val="22"/>
          <w:szCs w:val="22"/>
          <w:lang w:val="en-GB"/>
        </w:rPr>
        <w:t>(Tahe, Mangampa, &amp; Makmur, 2014)</w:t>
      </w:r>
      <w:r w:rsidR="00C7081F">
        <w:rPr>
          <w:sz w:val="22"/>
          <w:szCs w:val="22"/>
          <w:lang w:val="en-GB"/>
        </w:rPr>
        <w:fldChar w:fldCharType="end"/>
      </w:r>
      <w:r w:rsidR="00931343" w:rsidRPr="00905AB8">
        <w:rPr>
          <w:sz w:val="22"/>
          <w:szCs w:val="22"/>
          <w:lang w:val="en-GB"/>
        </w:rPr>
        <w:t xml:space="preserve">, </w:t>
      </w:r>
      <w:proofErr w:type="spellStart"/>
      <w:r w:rsidR="00931343" w:rsidRPr="00905AB8">
        <w:rPr>
          <w:sz w:val="22"/>
          <w:szCs w:val="22"/>
          <w:lang w:val="en-GB"/>
        </w:rPr>
        <w:t>sitasi</w:t>
      </w:r>
      <w:proofErr w:type="spellEnd"/>
      <w:r w:rsidR="00931343" w:rsidRPr="00905AB8">
        <w:rPr>
          <w:sz w:val="22"/>
          <w:szCs w:val="22"/>
          <w:lang w:val="en-GB"/>
        </w:rPr>
        <w:t xml:space="preserve"> </w:t>
      </w:r>
      <w:proofErr w:type="spellStart"/>
      <w:r w:rsidR="00931343" w:rsidRPr="00905AB8">
        <w:rPr>
          <w:sz w:val="22"/>
          <w:szCs w:val="22"/>
          <w:lang w:val="en-GB"/>
        </w:rPr>
        <w:lastRenderedPageBreak/>
        <w:t>artikel</w:t>
      </w:r>
      <w:proofErr w:type="spellEnd"/>
      <w:r w:rsidR="00931343" w:rsidRPr="00905AB8">
        <w:rPr>
          <w:sz w:val="22"/>
          <w:szCs w:val="22"/>
          <w:lang w:val="en-GB"/>
        </w:rPr>
        <w:t xml:space="preserve"> </w:t>
      </w:r>
      <w:proofErr w:type="spellStart"/>
      <w:r w:rsidR="00931343" w:rsidRPr="00905AB8">
        <w:rPr>
          <w:sz w:val="22"/>
          <w:szCs w:val="22"/>
          <w:lang w:val="en-GB"/>
        </w:rPr>
        <w:t>jurnal</w:t>
      </w:r>
      <w:proofErr w:type="spellEnd"/>
      <w:r w:rsidR="00931343" w:rsidRPr="00905AB8">
        <w:rPr>
          <w:sz w:val="22"/>
          <w:szCs w:val="22"/>
          <w:lang w:val="en-GB"/>
        </w:rPr>
        <w:t xml:space="preserve"> </w:t>
      </w:r>
      <w:r w:rsidR="00931343" w:rsidRPr="00905AB8">
        <w:rPr>
          <w:sz w:val="22"/>
          <w:szCs w:val="22"/>
          <w:lang w:val="es-ES"/>
        </w:rPr>
        <w:fldChar w:fldCharType="begin" w:fldLock="1"/>
      </w:r>
      <w:r w:rsidR="00C7081F">
        <w:rPr>
          <w:sz w:val="22"/>
          <w:szCs w:val="22"/>
          <w:lang w:val="en-GB"/>
        </w:rPr>
        <w:instrText>ADDIN CSL_CITATION {"citationItems":[{"id":"ITEM-1","itemData":{"DOI":"10.1016/j.foodchem.2015.06.102","ISSN":"18737072 03088146","abstract":"© 2015 Elsevier Ltd.Abstract An analytical pressurized liquid extraction (PLE) process has been studied for the extraction of phenolic compounds from rice grains. A fractional factorial design (27-2) with a centre point was used to optimize PLE parameters such as solvent composition (EtOAc in MeOH), extraction temperature, pressure, flushing, static extraction time, solvent-purge and sample weight. Extraction temperature, solvent and static extraction time were found to have a significant effect on the response value. The optimized method was validated for selectivity, linearity, limits of detection and quantification, recovery and precision. The validated method was successfully applied for the analysis of a wide variety of rice grains. Seventeen phenolic compounds were detected in the sample and guaiacol, ellagic acid, vanillic acid and protocatechuic acid were identified as the most abundant compounds. Nonetheless, different species of rice show very varied compound diversity and levels of compounds in their grain compositions.","author":[{"dropping-particle":"","family":"Setyaningsih","given":"W.","non-dropping-particle":"","parse-names":false,"suffix":""},{"dropping-particle":"","family":"Saputro","given":"I.E.","non-dropping-particle":"","parse-names":false,"suffix":""},{"dropping-particle":"","family":"Palma","given":"M.","non-dropping-particle":"","parse-names":false,"suffix":""},{"dropping-particle":"","family":"Barroso","given":"C.G.","non-dropping-particle":"","parse-names":false,"suffix":""}],"container-title":"Food Chemistry","id":"ITEM-1","issued":{"date-parts":[["2016"]]},"title":"Pressurized liquid extraction of phenolic compounds from rice (Oryza sativa) grains","type":"article-journal","volume":"192"},"uris":["http://www.mendeley.com/documents/?uuid=7ebfb476-4ba3-3bd7-a177-737ae038ab1e","http://www.mendeley.com/documents/?uuid=8b540a5f-9d65-4dad-9d84-ac60bd24b923","http://www.mendeley.com/documents/?uuid=e0bd4678-60ac-4a1a-85e8-1c552007e44c"]}],"mendeley":{"formattedCitation":"(Setyaningsih, Saputro, Palma, &amp; Barroso, 2016)","plainTextFormattedCitation":"(Setyaningsih, Saputro, Palma, &amp; Barroso, 2016)","previouslyFormattedCitation":"(Setyaningsih, Saputro, Palma, &amp; Barroso, 2016)"},"properties":{"noteIndex":0},"schema":"https://github.com/citation-style-language/schema/raw/master/csl-citation.json"}</w:instrText>
      </w:r>
      <w:r w:rsidR="00931343" w:rsidRPr="00905AB8">
        <w:rPr>
          <w:sz w:val="22"/>
          <w:szCs w:val="22"/>
          <w:lang w:val="es-ES"/>
        </w:rPr>
        <w:fldChar w:fldCharType="separate"/>
      </w:r>
      <w:r w:rsidR="00C7081F" w:rsidRPr="00C7081F">
        <w:rPr>
          <w:noProof/>
          <w:sz w:val="22"/>
          <w:szCs w:val="22"/>
          <w:lang w:val="es-ES"/>
        </w:rPr>
        <w:t>(Setyaningsih, Saputro, Palma, &amp; Barroso, 2016)</w:t>
      </w:r>
      <w:r w:rsidR="00931343" w:rsidRPr="00905AB8">
        <w:rPr>
          <w:sz w:val="22"/>
          <w:szCs w:val="22"/>
          <w:lang w:val="es-ES"/>
        </w:rPr>
        <w:fldChar w:fldCharType="end"/>
      </w:r>
      <w:r w:rsidR="00931343" w:rsidRPr="00905AB8">
        <w:rPr>
          <w:sz w:val="22"/>
          <w:szCs w:val="22"/>
          <w:lang w:val="es-ES"/>
        </w:rPr>
        <w:t xml:space="preserve">, dan </w:t>
      </w:r>
      <w:proofErr w:type="spellStart"/>
      <w:r w:rsidR="00931343" w:rsidRPr="00905AB8">
        <w:rPr>
          <w:sz w:val="22"/>
          <w:szCs w:val="22"/>
          <w:lang w:val="es-ES"/>
        </w:rPr>
        <w:t>sitasi</w:t>
      </w:r>
      <w:proofErr w:type="spellEnd"/>
      <w:r w:rsidR="00931343" w:rsidRPr="00905AB8">
        <w:rPr>
          <w:sz w:val="22"/>
          <w:szCs w:val="22"/>
          <w:lang w:val="es-ES"/>
        </w:rPr>
        <w:t xml:space="preserve"> </w:t>
      </w:r>
      <w:proofErr w:type="spellStart"/>
      <w:r w:rsidR="00931343" w:rsidRPr="00905AB8">
        <w:rPr>
          <w:sz w:val="22"/>
          <w:szCs w:val="22"/>
          <w:lang w:val="es-ES"/>
        </w:rPr>
        <w:t>skripsi</w:t>
      </w:r>
      <w:proofErr w:type="spellEnd"/>
      <w:r w:rsidR="00931343" w:rsidRPr="00905AB8">
        <w:rPr>
          <w:sz w:val="22"/>
          <w:szCs w:val="22"/>
          <w:lang w:val="es-ES"/>
        </w:rPr>
        <w:t xml:space="preserve">/tesis </w:t>
      </w:r>
      <w:r w:rsidR="00764561" w:rsidRPr="00905AB8">
        <w:rPr>
          <w:sz w:val="22"/>
          <w:szCs w:val="22"/>
          <w:lang w:val="es-ES"/>
        </w:rPr>
        <w:fldChar w:fldCharType="begin" w:fldLock="1"/>
      </w:r>
      <w:r w:rsidR="00C7081F">
        <w:rPr>
          <w:sz w:val="22"/>
          <w:szCs w:val="22"/>
          <w:lang w:val="es-ES"/>
        </w:rPr>
        <w:instrText>ADDIN CSL_CITATION {"citationItems":[{"id":"ITEM-1","itemData":{"author":[{"dropping-particle":"","family":"Pratiwi","given":"Tiara","non-dropping-particle":"","parse-names":false,"suffix":""}],"id":"ITEM-1","issued":{"date-parts":[["2019"]]},"number-of-pages":"190","publisher":"Universitas Gadjah Mada","title":"Uji Aktivitas Ekstrak Metanolik Sargassum hystrix dan Eucheuma denticulatum dalam Menghambat α-Amilase dan α-Glukosidase","type":"thesis"},"uris":["http://www.mendeley.com/documents/?uuid=6cf3c40b-8414-46e4-99df-1db883b1da77","http://www.mendeley.com/documents/?uuid=5cd224dc-8188-424f-9871-e0be6c17a371"]}],"mendeley":{"formattedCitation":"(Pratiwi, 2019)","plainTextFormattedCitation":"(Pratiwi, 2019)","previouslyFormattedCitation":"(Pratiwi, n.d.)"},"properties":{"noteIndex":0},"schema":"https://github.com/citation-style-language/schema/raw/master/csl-citation.json"}</w:instrText>
      </w:r>
      <w:r w:rsidR="00764561" w:rsidRPr="00905AB8">
        <w:rPr>
          <w:sz w:val="22"/>
          <w:szCs w:val="22"/>
          <w:lang w:val="es-ES"/>
        </w:rPr>
        <w:fldChar w:fldCharType="separate"/>
      </w:r>
      <w:r w:rsidR="00C7081F" w:rsidRPr="00C7081F">
        <w:rPr>
          <w:noProof/>
          <w:sz w:val="22"/>
          <w:szCs w:val="22"/>
          <w:lang w:val="es-ES"/>
        </w:rPr>
        <w:t>(Pratiwi, 2019)</w:t>
      </w:r>
      <w:r w:rsidR="00764561" w:rsidRPr="00905AB8">
        <w:rPr>
          <w:sz w:val="22"/>
          <w:szCs w:val="22"/>
          <w:lang w:val="es-ES"/>
        </w:rPr>
        <w:fldChar w:fldCharType="end"/>
      </w:r>
      <w:r w:rsidR="00A62A24" w:rsidRPr="00905AB8">
        <w:rPr>
          <w:sz w:val="22"/>
          <w:szCs w:val="22"/>
          <w:lang w:val="es-ES"/>
        </w:rPr>
        <w:t>.</w:t>
      </w:r>
    </w:p>
    <w:p w:rsidR="00524A28" w:rsidRPr="00CC1087" w:rsidRDefault="00524A28" w:rsidP="00CC1087">
      <w:pPr>
        <w:pStyle w:val="Body"/>
        <w:ind w:firstLine="0"/>
        <w:rPr>
          <w:b/>
          <w:sz w:val="24"/>
          <w:szCs w:val="24"/>
          <w:lang w:val="id-ID"/>
        </w:rPr>
      </w:pPr>
    </w:p>
    <w:p w:rsidR="0017119C" w:rsidRPr="00905AB8" w:rsidRDefault="00524A28" w:rsidP="00CC1087">
      <w:pPr>
        <w:pStyle w:val="Body"/>
        <w:spacing w:after="120"/>
        <w:ind w:firstLine="0"/>
        <w:jc w:val="center"/>
        <w:rPr>
          <w:b/>
          <w:sz w:val="22"/>
          <w:szCs w:val="22"/>
          <w:lang w:val="id-ID"/>
        </w:rPr>
      </w:pPr>
      <w:r w:rsidRPr="00905AB8">
        <w:rPr>
          <w:b/>
          <w:sz w:val="22"/>
          <w:szCs w:val="22"/>
          <w:lang w:val="id-ID"/>
        </w:rPr>
        <w:t>METODE PENELITIAN</w:t>
      </w:r>
    </w:p>
    <w:p w:rsidR="004B758A" w:rsidRPr="00905AB8" w:rsidRDefault="004B758A" w:rsidP="00905AB8">
      <w:pPr>
        <w:pStyle w:val="Body"/>
        <w:rPr>
          <w:sz w:val="22"/>
          <w:szCs w:val="22"/>
          <w:lang w:val="id-ID"/>
        </w:rPr>
      </w:pPr>
      <w:r w:rsidRPr="00905AB8">
        <w:rPr>
          <w:sz w:val="22"/>
          <w:szCs w:val="22"/>
          <w:lang w:val="id-ID"/>
        </w:rPr>
        <w:t>Metode  penelitian berisi bahan-bahan utama yang digunakan dal</w:t>
      </w:r>
      <w:bookmarkStart w:id="0" w:name="_GoBack"/>
      <w:bookmarkEnd w:id="0"/>
      <w:r w:rsidRPr="00905AB8">
        <w:rPr>
          <w:sz w:val="22"/>
          <w:szCs w:val="22"/>
          <w:lang w:val="id-ID"/>
        </w:rPr>
        <w:t>am penelitian dan metode</w:t>
      </w:r>
      <w:r w:rsidR="002206E8" w:rsidRPr="00905AB8">
        <w:rPr>
          <w:sz w:val="22"/>
          <w:szCs w:val="22"/>
          <w:lang w:val="id-ID"/>
        </w:rPr>
        <w:t>-metode</w:t>
      </w:r>
      <w:r w:rsidRPr="00905AB8">
        <w:rPr>
          <w:sz w:val="22"/>
          <w:szCs w:val="22"/>
          <w:lang w:val="id-ID"/>
        </w:rPr>
        <w:t xml:space="preserve"> yang digunakan dalam pemecahan permasalahan termasuk metode analisis.</w:t>
      </w:r>
    </w:p>
    <w:p w:rsidR="00CC1087" w:rsidRPr="00905AB8" w:rsidRDefault="00CC1087" w:rsidP="00CC1087">
      <w:pPr>
        <w:pStyle w:val="Body"/>
        <w:ind w:firstLine="720"/>
        <w:rPr>
          <w:b/>
          <w:sz w:val="22"/>
          <w:szCs w:val="22"/>
          <w:lang w:val="id-ID"/>
        </w:rPr>
      </w:pPr>
    </w:p>
    <w:p w:rsidR="004B758A" w:rsidRPr="00905AB8" w:rsidRDefault="004B758A" w:rsidP="00CC1087">
      <w:pPr>
        <w:pStyle w:val="Body"/>
        <w:spacing w:after="120"/>
        <w:ind w:firstLine="0"/>
        <w:rPr>
          <w:b/>
          <w:sz w:val="22"/>
          <w:szCs w:val="22"/>
          <w:lang w:val="id-ID"/>
        </w:rPr>
      </w:pPr>
      <w:r w:rsidRPr="00905AB8">
        <w:rPr>
          <w:b/>
          <w:sz w:val="22"/>
          <w:szCs w:val="22"/>
          <w:lang w:val="id-ID"/>
        </w:rPr>
        <w:t>Bahan (</w:t>
      </w:r>
      <w:r w:rsidR="002206E8" w:rsidRPr="00905AB8">
        <w:rPr>
          <w:b/>
          <w:sz w:val="22"/>
          <w:szCs w:val="22"/>
          <w:lang w:val="id-ID"/>
        </w:rPr>
        <w:t>TNR, 1</w:t>
      </w:r>
      <w:r w:rsidR="00905AB8" w:rsidRPr="00905AB8">
        <w:rPr>
          <w:b/>
          <w:sz w:val="22"/>
          <w:szCs w:val="22"/>
        </w:rPr>
        <w:t>1</w:t>
      </w:r>
      <w:r w:rsidR="002206E8" w:rsidRPr="00905AB8">
        <w:rPr>
          <w:b/>
          <w:sz w:val="22"/>
          <w:szCs w:val="22"/>
          <w:lang w:val="id-ID"/>
        </w:rPr>
        <w:t xml:space="preserve">pt, bold, rata kiri, </w:t>
      </w:r>
      <w:r w:rsidR="00C84E0B" w:rsidRPr="00905AB8">
        <w:rPr>
          <w:b/>
          <w:sz w:val="22"/>
          <w:szCs w:val="22"/>
          <w:lang w:val="id-ID"/>
        </w:rPr>
        <w:t xml:space="preserve">untuk subbab </w:t>
      </w:r>
      <w:r w:rsidR="002206E8" w:rsidRPr="00905AB8">
        <w:rPr>
          <w:b/>
          <w:sz w:val="22"/>
          <w:szCs w:val="22"/>
          <w:lang w:val="id-ID"/>
        </w:rPr>
        <w:t>huruf kapital di setiap awal kata)</w:t>
      </w:r>
    </w:p>
    <w:p w:rsidR="00524A28" w:rsidRPr="00905AB8" w:rsidRDefault="00524A28" w:rsidP="00CC1087">
      <w:pPr>
        <w:pStyle w:val="Body"/>
        <w:rPr>
          <w:sz w:val="22"/>
          <w:szCs w:val="22"/>
          <w:lang w:val="id-ID"/>
        </w:rPr>
      </w:pPr>
      <w:r w:rsidRPr="00905AB8">
        <w:rPr>
          <w:sz w:val="22"/>
          <w:szCs w:val="22"/>
          <w:lang w:val="id-ID"/>
        </w:rPr>
        <w:t>Bahan-bahan yang dituliskan di sini hanya berupa bahan utama saja dan harus dilengkap</w:t>
      </w:r>
      <w:r w:rsidR="002206E8" w:rsidRPr="00905AB8">
        <w:rPr>
          <w:sz w:val="22"/>
          <w:szCs w:val="22"/>
          <w:lang w:val="id-ID"/>
        </w:rPr>
        <w:t xml:space="preserve">i dengan merk dan kemurniannya, </w:t>
      </w:r>
      <w:r w:rsidRPr="00905AB8">
        <w:rPr>
          <w:sz w:val="22"/>
          <w:szCs w:val="22"/>
          <w:lang w:val="id-ID"/>
        </w:rPr>
        <w:t>misalnya: H</w:t>
      </w:r>
      <w:r w:rsidRPr="00905AB8">
        <w:rPr>
          <w:sz w:val="22"/>
          <w:szCs w:val="22"/>
          <w:vertAlign w:val="subscript"/>
          <w:lang w:val="id-ID"/>
        </w:rPr>
        <w:t>2</w:t>
      </w:r>
      <w:r w:rsidRPr="00905AB8">
        <w:rPr>
          <w:sz w:val="22"/>
          <w:szCs w:val="22"/>
          <w:lang w:val="id-ID"/>
        </w:rPr>
        <w:t>SO</w:t>
      </w:r>
      <w:r w:rsidRPr="00905AB8">
        <w:rPr>
          <w:sz w:val="22"/>
          <w:szCs w:val="22"/>
          <w:vertAlign w:val="subscript"/>
          <w:lang w:val="id-ID"/>
        </w:rPr>
        <w:t>4</w:t>
      </w:r>
      <w:r w:rsidR="002206E8" w:rsidRPr="00905AB8">
        <w:rPr>
          <w:sz w:val="22"/>
          <w:szCs w:val="22"/>
          <w:lang w:val="id-ID"/>
        </w:rPr>
        <w:t xml:space="preserve"> (Merck, 99</w:t>
      </w:r>
      <w:r w:rsidR="00E02954" w:rsidRPr="00905AB8">
        <w:rPr>
          <w:sz w:val="22"/>
          <w:szCs w:val="22"/>
          <w:lang w:val="id-ID"/>
        </w:rPr>
        <w:t xml:space="preserve"> </w:t>
      </w:r>
      <w:r w:rsidR="002206E8" w:rsidRPr="00905AB8">
        <w:rPr>
          <w:sz w:val="22"/>
          <w:szCs w:val="22"/>
          <w:lang w:val="id-ID"/>
        </w:rPr>
        <w:t>%)</w:t>
      </w:r>
      <w:r w:rsidRPr="00905AB8">
        <w:rPr>
          <w:sz w:val="22"/>
          <w:szCs w:val="22"/>
          <w:lang w:val="id-ID"/>
        </w:rPr>
        <w:t xml:space="preserve">. </w:t>
      </w:r>
    </w:p>
    <w:p w:rsidR="00CC1087" w:rsidRPr="00905AB8" w:rsidRDefault="00CC1087" w:rsidP="00CC1087">
      <w:pPr>
        <w:pStyle w:val="Body"/>
        <w:rPr>
          <w:sz w:val="22"/>
          <w:szCs w:val="22"/>
          <w:lang w:val="id-ID"/>
        </w:rPr>
      </w:pPr>
    </w:p>
    <w:p w:rsidR="004B758A" w:rsidRPr="00905AB8" w:rsidRDefault="004B758A" w:rsidP="00CC1087">
      <w:pPr>
        <w:pStyle w:val="Body"/>
        <w:spacing w:after="120"/>
        <w:ind w:firstLine="0"/>
        <w:rPr>
          <w:b/>
          <w:bCs/>
          <w:sz w:val="22"/>
          <w:szCs w:val="22"/>
          <w:lang w:val="id-ID"/>
        </w:rPr>
      </w:pPr>
      <w:r w:rsidRPr="00905AB8">
        <w:rPr>
          <w:b/>
          <w:bCs/>
          <w:sz w:val="22"/>
          <w:szCs w:val="22"/>
          <w:lang w:val="id-ID"/>
        </w:rPr>
        <w:t>Alat</w:t>
      </w:r>
    </w:p>
    <w:p w:rsidR="00A62A24" w:rsidRPr="00905AB8" w:rsidRDefault="004B758A" w:rsidP="00905AB8">
      <w:pPr>
        <w:pStyle w:val="Body"/>
        <w:rPr>
          <w:sz w:val="22"/>
          <w:szCs w:val="22"/>
          <w:lang w:val="id-ID"/>
        </w:rPr>
      </w:pPr>
      <w:r w:rsidRPr="00905AB8">
        <w:rPr>
          <w:sz w:val="22"/>
          <w:szCs w:val="22"/>
          <w:lang w:val="id-ID"/>
        </w:rPr>
        <w:t>Peralatan-peralatan yang dituliskan di bagian ini hanya berisi peralatan-peralatan uta</w:t>
      </w:r>
      <w:r w:rsidR="002206E8" w:rsidRPr="00905AB8">
        <w:rPr>
          <w:sz w:val="22"/>
          <w:szCs w:val="22"/>
          <w:lang w:val="id-ID"/>
        </w:rPr>
        <w:t xml:space="preserve">ma saja dilengkapi dengan merk, </w:t>
      </w:r>
      <w:r w:rsidRPr="00905AB8">
        <w:rPr>
          <w:sz w:val="22"/>
          <w:szCs w:val="22"/>
          <w:lang w:val="id-ID"/>
        </w:rPr>
        <w:t xml:space="preserve">misalnya: </w:t>
      </w:r>
      <w:r w:rsidRPr="00905AB8">
        <w:rPr>
          <w:i/>
          <w:sz w:val="22"/>
          <w:szCs w:val="22"/>
          <w:lang w:val="id-ID"/>
        </w:rPr>
        <w:t>Furnace</w:t>
      </w:r>
      <w:r w:rsidRPr="00905AB8">
        <w:rPr>
          <w:sz w:val="22"/>
          <w:szCs w:val="22"/>
          <w:lang w:val="id-ID"/>
        </w:rPr>
        <w:t xml:space="preserve"> elektrik (</w:t>
      </w:r>
      <w:r w:rsidRPr="00905AB8">
        <w:rPr>
          <w:i/>
          <w:sz w:val="22"/>
          <w:szCs w:val="22"/>
          <w:lang w:val="id-ID"/>
        </w:rPr>
        <w:t>Carbolite</w:t>
      </w:r>
      <w:r w:rsidR="002206E8" w:rsidRPr="00905AB8">
        <w:rPr>
          <w:sz w:val="22"/>
          <w:szCs w:val="22"/>
          <w:lang w:val="id-ID"/>
        </w:rPr>
        <w:t>)</w:t>
      </w:r>
      <w:r w:rsidRPr="00905AB8">
        <w:rPr>
          <w:sz w:val="22"/>
          <w:szCs w:val="22"/>
          <w:lang w:val="id-ID"/>
        </w:rPr>
        <w:t xml:space="preserve">. Komponen-komponen peralatan penunjang tidak perlu dituliskan. Rangkaian alat utama sebaiknya disajikan di bagian ini dilengkapi dengan keterangan gambar. Keterangan gambar diletakkan menjadi bagian dari judul gambar bukan menjadi bagian dari gambar. </w:t>
      </w:r>
    </w:p>
    <w:p w:rsidR="00CC1087" w:rsidRPr="00905AB8" w:rsidRDefault="00CC1087" w:rsidP="00CC1087">
      <w:pPr>
        <w:pStyle w:val="Body"/>
        <w:ind w:firstLine="720"/>
        <w:rPr>
          <w:sz w:val="22"/>
          <w:szCs w:val="22"/>
          <w:lang w:val="id-ID"/>
        </w:rPr>
      </w:pPr>
    </w:p>
    <w:p w:rsidR="0017119C" w:rsidRPr="00905AB8" w:rsidRDefault="00524A28" w:rsidP="00CC1087">
      <w:pPr>
        <w:pStyle w:val="Body"/>
        <w:spacing w:after="120"/>
        <w:ind w:firstLine="0"/>
        <w:jc w:val="center"/>
        <w:rPr>
          <w:sz w:val="22"/>
          <w:szCs w:val="22"/>
          <w:lang w:val="id-ID"/>
        </w:rPr>
      </w:pPr>
      <w:r w:rsidRPr="00905AB8">
        <w:rPr>
          <w:b/>
          <w:sz w:val="22"/>
          <w:szCs w:val="22"/>
          <w:lang w:val="id-ID"/>
        </w:rPr>
        <w:t>HASIL DAN PEMBAHASAN</w:t>
      </w:r>
    </w:p>
    <w:p w:rsidR="00AB4829" w:rsidRPr="00905AB8" w:rsidRDefault="00524A28" w:rsidP="00905AB8">
      <w:pPr>
        <w:pStyle w:val="Body"/>
        <w:rPr>
          <w:sz w:val="22"/>
          <w:szCs w:val="22"/>
          <w:lang w:val="id-ID"/>
        </w:rPr>
      </w:pPr>
      <w:r w:rsidRPr="00905AB8">
        <w:rPr>
          <w:sz w:val="22"/>
          <w:szCs w:val="22"/>
          <w:lang w:val="id-ID"/>
        </w:rPr>
        <w:t>Hasil dan pembahasan berisi hasil-hasil temuan penelitian dan pembahasannya secara ilmiah. Tuliskan temuan-temuan ilmiah yang diperoleh dari hasil-hasil penelitian yang telah dilakukan tetapi harus ditunjang oleh data-data yang memadai</w:t>
      </w:r>
      <w:r w:rsidR="002C6E97" w:rsidRPr="00905AB8">
        <w:rPr>
          <w:sz w:val="22"/>
          <w:szCs w:val="22"/>
          <w:lang w:val="id-ID"/>
        </w:rPr>
        <w:t xml:space="preserve">. </w:t>
      </w:r>
      <w:r w:rsidRPr="00905AB8">
        <w:rPr>
          <w:sz w:val="22"/>
          <w:szCs w:val="22"/>
          <w:lang w:val="id-ID"/>
        </w:rPr>
        <w:t xml:space="preserve">Temuan ilmiah yang dimaksud di sini adalah bukan data-data hasil penelitian yang diperoleh. </w:t>
      </w:r>
    </w:p>
    <w:p w:rsidR="00524A28" w:rsidRPr="00905AB8" w:rsidRDefault="00524A28" w:rsidP="00905AB8">
      <w:pPr>
        <w:pStyle w:val="Body"/>
        <w:rPr>
          <w:sz w:val="22"/>
          <w:szCs w:val="22"/>
          <w:lang w:val="id-ID"/>
        </w:rPr>
      </w:pPr>
      <w:r w:rsidRPr="00905AB8">
        <w:rPr>
          <w:sz w:val="22"/>
          <w:szCs w:val="22"/>
          <w:lang w:val="id-ID"/>
        </w:rPr>
        <w:t xml:space="preserve">Temuan-temuan ilmiah tersebut harus dijelaskan secara saintifik meliputi: Apakah temuan ilmiah yang diperoleh? Mengapa hal itu bisa terjadi? Mengapa </w:t>
      </w:r>
      <w:r w:rsidR="007C0DBA" w:rsidRPr="00905AB8">
        <w:rPr>
          <w:sz w:val="22"/>
          <w:szCs w:val="22"/>
          <w:lang w:val="id-ID"/>
        </w:rPr>
        <w:t>tren</w:t>
      </w:r>
      <w:r w:rsidRPr="00905AB8">
        <w:rPr>
          <w:sz w:val="22"/>
          <w:szCs w:val="22"/>
          <w:lang w:val="id-ID"/>
        </w:rPr>
        <w:t xml:space="preserve"> variabel seperti itu? Semua pertanyaan tersebut harus dijelaskan secara saintifik, tidak hanya deskriptif, </w:t>
      </w:r>
      <w:r w:rsidRPr="00905AB8">
        <w:rPr>
          <w:sz w:val="22"/>
          <w:szCs w:val="22"/>
          <w:lang w:val="id-ID"/>
        </w:rPr>
        <w:t>bila perlu ditunjang oleh fenomena-fenomena dasar ilmiah yang memadai. Selain itu, harus dijelaskan juga perbandingannya dengan hasil-hasil para peneliti lain yang hampir sama topiknya. Hasil-hasil penelitian dan temuan harus bisa menjawab hipotesis penelitian di bagian pendahuluan.</w:t>
      </w:r>
    </w:p>
    <w:p w:rsidR="00CC1087" w:rsidRDefault="00CC1087" w:rsidP="00CC1087">
      <w:pPr>
        <w:pStyle w:val="Body"/>
        <w:rPr>
          <w:sz w:val="24"/>
          <w:szCs w:val="24"/>
          <w:lang w:val="id-ID"/>
        </w:rPr>
      </w:pPr>
      <w:r w:rsidRPr="00905AB8">
        <w:rPr>
          <w:sz w:val="22"/>
          <w:szCs w:val="22"/>
          <w:lang w:val="id-ID"/>
        </w:rPr>
        <w:t>Temuan-temuan ilmiah tersebut harus dijelaskan secara saintifik meliputi: Apakah temuan ilmiah yang diperoleh? Mengapa hal itu bisa terjadi? Mengapa tren variabel seperti itu? Semua pertanyaan tersebut harus dijelaskan secara saintifik, tidak hanya deskriptif, bila perlu ditunjang oleh fenomena-fenomena dasar ilmiah yang memadai. Selain itu, harus dijelaskan juga perbandingannya dengan hasil-hasil para peneliti lain yang hampir sama topiknya. Hasil-hasil penelitian dan temuan harus bisa menjawab hipotesis penelitian di bagian pendahuluan.</w:t>
      </w:r>
      <w:r w:rsidRPr="00905AB8">
        <w:rPr>
          <w:sz w:val="22"/>
          <w:szCs w:val="22"/>
        </w:rPr>
        <w:t xml:space="preserve"> </w:t>
      </w:r>
      <w:r w:rsidRPr="00905AB8">
        <w:rPr>
          <w:sz w:val="22"/>
          <w:szCs w:val="22"/>
          <w:lang w:val="id-ID"/>
        </w:rPr>
        <w:t>Temuan-temuan ilmiah tersebut harus dijelaskan secara saintifik meliputi: Apakah temuan ilmiah yang diperoleh? Mengapa hal itu bisa terjadi? Mengapa tren variabel seperti itu?</w:t>
      </w:r>
    </w:p>
    <w:p w:rsidR="00285D4C" w:rsidRDefault="00905AB8" w:rsidP="00905AB8">
      <w:pPr>
        <w:pStyle w:val="Body"/>
        <w:rPr>
          <w:sz w:val="22"/>
          <w:szCs w:val="22"/>
        </w:rPr>
      </w:pPr>
      <w:r w:rsidRPr="00905AB8">
        <w:rPr>
          <w:sz w:val="22"/>
          <w:szCs w:val="22"/>
          <w:lang w:val="id-ID"/>
        </w:rPr>
        <w:t>Temuan-temuan ilmiah tersebut harus dijelaskan secara saintifik meliputi: Apakah temuan ilmiah yang diperoleh? Mengapa hal itu bisa terjadi? Mengapa tren variabel seperti itu? Semua pertanyaan tersebut harus dijelaskan secara saintifik, tidak hanya deskriptif, bila perlu ditunjang oleh fenomena-fenomena dasar ilmiah yang memadai. Selain itu, harus dijelaskan juga perbandingannya dengan hasil-hasil para peneliti lain yang hampir sama topiknya. Hasil-hasil penelitian dan temuan harus bisa menjawab hipotesis penelitian di bagian pendahuluan.</w:t>
      </w:r>
      <w:r w:rsidRPr="00905AB8">
        <w:rPr>
          <w:sz w:val="22"/>
          <w:szCs w:val="22"/>
        </w:rPr>
        <w:t xml:space="preserve"> </w:t>
      </w:r>
    </w:p>
    <w:p w:rsidR="00285D4C" w:rsidRDefault="00905AB8" w:rsidP="00CC1087">
      <w:pPr>
        <w:pStyle w:val="Body"/>
        <w:rPr>
          <w:sz w:val="24"/>
          <w:szCs w:val="24"/>
          <w:lang w:val="id-ID"/>
        </w:rPr>
      </w:pPr>
      <w:r w:rsidRPr="00905AB8">
        <w:rPr>
          <w:sz w:val="22"/>
          <w:szCs w:val="22"/>
          <w:lang w:val="id-ID"/>
        </w:rPr>
        <w:t>Temuan-temuan ilmiah tersebut harus dijelaskan secara saintifik</w:t>
      </w:r>
      <w:r>
        <w:rPr>
          <w:sz w:val="22"/>
          <w:szCs w:val="22"/>
        </w:rPr>
        <w:t>.</w:t>
      </w:r>
      <w:r w:rsidR="00285D4C">
        <w:rPr>
          <w:sz w:val="22"/>
          <w:szCs w:val="22"/>
        </w:rPr>
        <w:t xml:space="preserve"> </w:t>
      </w:r>
      <w:r w:rsidR="00285D4C" w:rsidRPr="00905AB8">
        <w:rPr>
          <w:sz w:val="22"/>
          <w:szCs w:val="22"/>
          <w:lang w:val="id-ID"/>
        </w:rPr>
        <w:t>Temuan-temuan ilmiah tersebut harus dijelaskan secara saintifik</w:t>
      </w:r>
      <w:r w:rsidR="00285D4C">
        <w:rPr>
          <w:sz w:val="22"/>
          <w:szCs w:val="22"/>
        </w:rPr>
        <w:t>.</w:t>
      </w:r>
      <w:r w:rsidR="00285D4C" w:rsidRPr="00285D4C">
        <w:rPr>
          <w:sz w:val="22"/>
          <w:szCs w:val="22"/>
          <w:lang w:val="id-ID"/>
        </w:rPr>
        <w:t xml:space="preserve"> </w:t>
      </w:r>
      <w:r w:rsidR="00285D4C" w:rsidRPr="00905AB8">
        <w:rPr>
          <w:sz w:val="22"/>
          <w:szCs w:val="22"/>
          <w:lang w:val="id-ID"/>
        </w:rPr>
        <w:t>Temuan-temuan ilmiah tersebut harus dijelaskan secara saintifik</w:t>
      </w:r>
      <w:r w:rsidR="00285D4C">
        <w:rPr>
          <w:sz w:val="22"/>
          <w:szCs w:val="22"/>
        </w:rPr>
        <w:t>.</w:t>
      </w:r>
      <w:r w:rsidR="00285D4C" w:rsidRPr="00285D4C">
        <w:rPr>
          <w:sz w:val="22"/>
          <w:szCs w:val="22"/>
          <w:lang w:val="id-ID"/>
        </w:rPr>
        <w:t xml:space="preserve"> </w:t>
      </w:r>
      <w:r w:rsidR="00285D4C" w:rsidRPr="00905AB8">
        <w:rPr>
          <w:sz w:val="22"/>
          <w:szCs w:val="22"/>
          <w:lang w:val="id-ID"/>
        </w:rPr>
        <w:t>Temuan-temuan ilmiah tersebut harus dijelaskan secara saintifik</w:t>
      </w:r>
      <w:r w:rsidR="00285D4C">
        <w:rPr>
          <w:sz w:val="22"/>
          <w:szCs w:val="22"/>
        </w:rPr>
        <w:t>.</w:t>
      </w:r>
      <w:r w:rsidR="00285D4C" w:rsidRPr="00285D4C">
        <w:rPr>
          <w:sz w:val="22"/>
          <w:szCs w:val="22"/>
          <w:lang w:val="id-ID"/>
        </w:rPr>
        <w:t xml:space="preserve"> </w:t>
      </w:r>
      <w:r w:rsidR="00285D4C" w:rsidRPr="00905AB8">
        <w:rPr>
          <w:sz w:val="22"/>
          <w:szCs w:val="22"/>
          <w:lang w:val="id-ID"/>
        </w:rPr>
        <w:t>Temuan-temuan ilmiah tersebut harus dijelaskan secara saintifik</w:t>
      </w:r>
      <w:r w:rsidR="00285D4C">
        <w:rPr>
          <w:sz w:val="22"/>
          <w:szCs w:val="22"/>
        </w:rPr>
        <w:t>.</w:t>
      </w:r>
      <w:r w:rsidR="00285D4C" w:rsidRPr="00285D4C">
        <w:rPr>
          <w:sz w:val="22"/>
          <w:szCs w:val="22"/>
          <w:lang w:val="id-ID"/>
        </w:rPr>
        <w:t xml:space="preserve"> </w:t>
      </w:r>
      <w:r w:rsidR="00285D4C" w:rsidRPr="00905AB8">
        <w:rPr>
          <w:sz w:val="22"/>
          <w:szCs w:val="22"/>
          <w:lang w:val="id-ID"/>
        </w:rPr>
        <w:t>harus dijelaskan secara saintifik</w:t>
      </w:r>
      <w:r w:rsidR="00285D4C">
        <w:rPr>
          <w:sz w:val="22"/>
          <w:szCs w:val="22"/>
        </w:rPr>
        <w:t>.</w:t>
      </w:r>
      <w:r w:rsidR="00285D4C" w:rsidRPr="00285D4C">
        <w:rPr>
          <w:sz w:val="22"/>
          <w:szCs w:val="22"/>
          <w:lang w:val="id-ID"/>
        </w:rPr>
        <w:t xml:space="preserve"> </w:t>
      </w:r>
      <w:r w:rsidR="00285D4C" w:rsidRPr="00905AB8">
        <w:rPr>
          <w:sz w:val="22"/>
          <w:szCs w:val="22"/>
          <w:lang w:val="id-ID"/>
        </w:rPr>
        <w:t>Temuan-temuan ilmiah tersebut harus dijelaskan secara saintifik</w:t>
      </w:r>
      <w:r w:rsidR="00285D4C">
        <w:rPr>
          <w:sz w:val="22"/>
          <w:szCs w:val="22"/>
        </w:rPr>
        <w:t>.</w:t>
      </w:r>
    </w:p>
    <w:p w:rsidR="00285D4C" w:rsidRDefault="00285D4C" w:rsidP="00CC1087">
      <w:pPr>
        <w:pStyle w:val="Body"/>
        <w:rPr>
          <w:sz w:val="24"/>
          <w:szCs w:val="24"/>
          <w:lang w:val="id-ID"/>
        </w:rPr>
        <w:sectPr w:rsidR="00285D4C" w:rsidSect="00285D4C">
          <w:headerReference w:type="even" r:id="rId10"/>
          <w:footerReference w:type="even" r:id="rId11"/>
          <w:type w:val="continuous"/>
          <w:pgSz w:w="11907" w:h="16840" w:code="9"/>
          <w:pgMar w:top="1701" w:right="1701" w:bottom="1701" w:left="1701" w:header="720" w:footer="720" w:gutter="567"/>
          <w:cols w:num="2" w:space="567"/>
          <w:docGrid w:linePitch="360"/>
        </w:sectPr>
      </w:pPr>
    </w:p>
    <w:p w:rsidR="0017119C" w:rsidRPr="00CC1087" w:rsidRDefault="0017119C" w:rsidP="00CC1087">
      <w:pPr>
        <w:pStyle w:val="Body"/>
        <w:rPr>
          <w:sz w:val="24"/>
          <w:szCs w:val="24"/>
          <w:lang w:val="id-ID"/>
        </w:rPr>
      </w:pPr>
    </w:p>
    <w:p w:rsidR="0017119C" w:rsidRPr="00CC1087" w:rsidRDefault="00D31C31" w:rsidP="00CC1087">
      <w:pPr>
        <w:pStyle w:val="Body"/>
        <w:ind w:firstLine="0"/>
        <w:jc w:val="center"/>
        <w:rPr>
          <w:sz w:val="24"/>
          <w:szCs w:val="24"/>
          <w:lang w:val="id-ID"/>
        </w:rPr>
      </w:pPr>
      <w:r w:rsidRPr="00CC1087">
        <w:rPr>
          <w:noProof/>
          <w:lang w:eastAsia="en-US"/>
        </w:rPr>
        <mc:AlternateContent>
          <mc:Choice Requires="wpg">
            <w:drawing>
              <wp:inline distT="0" distB="0" distL="0" distR="0">
                <wp:extent cx="4702009" cy="2205828"/>
                <wp:effectExtent l="0" t="0" r="0" b="4445"/>
                <wp:docPr id="18"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02009" cy="2205828"/>
                          <a:chOff x="4283" y="2309"/>
                          <a:chExt cx="5330" cy="3476"/>
                        </a:xfrm>
                      </wpg:grpSpPr>
                      <wpg:grpSp>
                        <wpg:cNvPr id="19" name="Group 31"/>
                        <wpg:cNvGrpSpPr>
                          <a:grpSpLocks/>
                        </wpg:cNvGrpSpPr>
                        <wpg:grpSpPr bwMode="auto">
                          <a:xfrm>
                            <a:off x="4283" y="2705"/>
                            <a:ext cx="4350" cy="3080"/>
                            <a:chOff x="4283" y="2705"/>
                            <a:chExt cx="4350" cy="3080"/>
                          </a:xfrm>
                        </wpg:grpSpPr>
                        <wps:wsp>
                          <wps:cNvPr id="20" name="AutoShape 32"/>
                          <wps:cNvCnPr>
                            <a:cxnSpLocks noChangeShapeType="1"/>
                          </wps:cNvCnPr>
                          <wps:spPr bwMode="auto">
                            <a:xfrm>
                              <a:off x="6338" y="3139"/>
                              <a:ext cx="0" cy="1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1" name="Group 33"/>
                          <wpg:cNvGrpSpPr>
                            <a:grpSpLocks/>
                          </wpg:cNvGrpSpPr>
                          <wpg:grpSpPr bwMode="auto">
                            <a:xfrm>
                              <a:off x="4283" y="2705"/>
                              <a:ext cx="4350" cy="3080"/>
                              <a:chOff x="4283" y="2705"/>
                              <a:chExt cx="4350" cy="3080"/>
                            </a:xfrm>
                          </wpg:grpSpPr>
                          <wps:wsp>
                            <wps:cNvPr id="22" name="AutoShape 34"/>
                            <wps:cNvCnPr>
                              <a:cxnSpLocks noChangeShapeType="1"/>
                            </wps:cNvCnPr>
                            <wps:spPr bwMode="auto">
                              <a:xfrm>
                                <a:off x="4688" y="5360"/>
                                <a:ext cx="227"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cNvPr id="23" name="Group 35"/>
                            <wpg:cNvGrpSpPr>
                              <a:grpSpLocks/>
                            </wpg:cNvGrpSpPr>
                            <wpg:grpSpPr bwMode="auto">
                              <a:xfrm>
                                <a:off x="4283" y="2705"/>
                                <a:ext cx="4350" cy="3080"/>
                                <a:chOff x="4283" y="2705"/>
                                <a:chExt cx="4350" cy="3080"/>
                              </a:xfrm>
                            </wpg:grpSpPr>
                            <wpg:grpSp>
                              <wpg:cNvPr id="24" name="Group 36"/>
                              <wpg:cNvGrpSpPr>
                                <a:grpSpLocks/>
                              </wpg:cNvGrpSpPr>
                              <wpg:grpSpPr bwMode="auto">
                                <a:xfrm>
                                  <a:off x="4915" y="3074"/>
                                  <a:ext cx="2835" cy="2297"/>
                                  <a:chOff x="4915" y="3074"/>
                                  <a:chExt cx="2835" cy="2297"/>
                                </a:xfrm>
                              </wpg:grpSpPr>
                              <wpg:grpSp>
                                <wpg:cNvPr id="25" name="Group 37"/>
                                <wpg:cNvGrpSpPr>
                                  <a:grpSpLocks/>
                                </wpg:cNvGrpSpPr>
                                <wpg:grpSpPr bwMode="auto">
                                  <a:xfrm>
                                    <a:off x="4915" y="3074"/>
                                    <a:ext cx="2835" cy="2297"/>
                                    <a:chOff x="4915" y="3074"/>
                                    <a:chExt cx="2835" cy="2297"/>
                                  </a:xfrm>
                                </wpg:grpSpPr>
                                <wps:wsp>
                                  <wps:cNvPr id="26" name="Rectangle 38" descr="Recycled paper"/>
                                  <wps:cNvSpPr>
                                    <a:spLocks noChangeArrowheads="1"/>
                                  </wps:cNvSpPr>
                                  <wps:spPr bwMode="auto">
                                    <a:xfrm>
                                      <a:off x="4915" y="3132"/>
                                      <a:ext cx="2835" cy="2239"/>
                                    </a:xfrm>
                                    <a:prstGeom prst="rect">
                                      <a:avLst/>
                                    </a:prstGeom>
                                    <a:blipFill dpi="0" rotWithShape="0">
                                      <a:blip r:embed="rId12"/>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39"/>
                                  <wps:cNvSpPr>
                                    <a:spLocks noChangeArrowheads="1"/>
                                  </wps:cNvSpPr>
                                  <wps:spPr bwMode="auto">
                                    <a:xfrm>
                                      <a:off x="4915" y="3082"/>
                                      <a:ext cx="2835" cy="2268"/>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Rectangle 40"/>
                                  <wps:cNvSpPr>
                                    <a:spLocks noChangeArrowheads="1"/>
                                  </wps:cNvSpPr>
                                  <wps:spPr bwMode="auto">
                                    <a:xfrm>
                                      <a:off x="6065" y="3074"/>
                                      <a:ext cx="567" cy="1701"/>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Oval 41"/>
                                  <wps:cNvSpPr>
                                    <a:spLocks noChangeArrowheads="1"/>
                                  </wps:cNvSpPr>
                                  <wps:spPr bwMode="auto">
                                    <a:xfrm>
                                      <a:off x="6256" y="4176"/>
                                      <a:ext cx="170" cy="1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30" name="AutoShape 42"/>
                                <wps:cNvCnPr>
                                  <a:cxnSpLocks noChangeShapeType="1"/>
                                </wps:cNvCnPr>
                                <wps:spPr bwMode="auto">
                                  <a:xfrm>
                                    <a:off x="6073" y="3082"/>
                                    <a:ext cx="550" cy="0"/>
                                  </a:xfrm>
                                  <a:prstGeom prst="straightConnector1">
                                    <a:avLst/>
                                  </a:prstGeom>
                                  <a:noFill/>
                                  <a:ln w="28575">
                                    <a:solidFill>
                                      <a:sysClr val="window" lastClr="FFFFFF">
                                        <a:lumMod val="100000"/>
                                        <a:lumOff val="0"/>
                                      </a:sysClr>
                                    </a:solidFill>
                                    <a:round/>
                                    <a:headEnd/>
                                    <a:tailEnd/>
                                  </a:ln>
                                  <a:extLst>
                                    <a:ext uri="{909E8E84-426E-40DD-AFC4-6F175D3DCCD1}">
                                      <a14:hiddenFill xmlns:a14="http://schemas.microsoft.com/office/drawing/2010/main">
                                        <a:noFill/>
                                      </a14:hiddenFill>
                                    </a:ext>
                                  </a:extLst>
                                </wps:spPr>
                                <wps:bodyPr/>
                              </wps:wsp>
                            </wpg:grpSp>
                            <wpg:grpSp>
                              <wpg:cNvPr id="31" name="Group 43"/>
                              <wpg:cNvGrpSpPr>
                                <a:grpSpLocks/>
                              </wpg:cNvGrpSpPr>
                              <wpg:grpSpPr bwMode="auto">
                                <a:xfrm>
                                  <a:off x="4283" y="2705"/>
                                  <a:ext cx="4350" cy="3080"/>
                                  <a:chOff x="4283" y="2705"/>
                                  <a:chExt cx="4350" cy="3080"/>
                                </a:xfrm>
                              </wpg:grpSpPr>
                              <wpg:grpSp>
                                <wpg:cNvPr id="32" name="Group 44"/>
                                <wpg:cNvGrpSpPr>
                                  <a:grpSpLocks/>
                                </wpg:cNvGrpSpPr>
                                <wpg:grpSpPr bwMode="auto">
                                  <a:xfrm>
                                    <a:off x="6343" y="3127"/>
                                    <a:ext cx="2290" cy="2239"/>
                                    <a:chOff x="6343" y="3127"/>
                                    <a:chExt cx="2290" cy="2239"/>
                                  </a:xfrm>
                                </wpg:grpSpPr>
                                <wps:wsp>
                                  <wps:cNvPr id="33" name="AutoShape 45"/>
                                  <wps:cNvCnPr>
                                    <a:cxnSpLocks noChangeShapeType="1"/>
                                  </wps:cNvCnPr>
                                  <wps:spPr bwMode="auto">
                                    <a:xfrm>
                                      <a:off x="8036" y="3136"/>
                                      <a:ext cx="0" cy="1134"/>
                                    </a:xfrm>
                                    <a:prstGeom prst="straightConnector1">
                                      <a:avLst/>
                                    </a:prstGeom>
                                    <a:noFill/>
                                    <a:ln w="317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wps:wsp>
                                  <wps:cNvPr id="34" name="AutoShape 46"/>
                                  <wps:cNvCnPr>
                                    <a:cxnSpLocks noChangeShapeType="1"/>
                                  </wps:cNvCnPr>
                                  <wps:spPr bwMode="auto">
                                    <a:xfrm>
                                      <a:off x="7899" y="3127"/>
                                      <a:ext cx="0" cy="2239"/>
                                    </a:xfrm>
                                    <a:prstGeom prst="straightConnector1">
                                      <a:avLst/>
                                    </a:prstGeom>
                                    <a:noFill/>
                                    <a:ln w="317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wps:wsp>
                                  <wps:cNvPr id="35" name="AutoShape 47"/>
                                  <wps:cNvCnPr>
                                    <a:cxnSpLocks noChangeShapeType="1"/>
                                  </wps:cNvCnPr>
                                  <wps:spPr bwMode="auto">
                                    <a:xfrm>
                                      <a:off x="7757" y="3135"/>
                                      <a:ext cx="34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48"/>
                                  <wps:cNvCnPr>
                                    <a:cxnSpLocks noChangeShapeType="1"/>
                                  </wps:cNvCnPr>
                                  <wps:spPr bwMode="auto">
                                    <a:xfrm>
                                      <a:off x="7766" y="5359"/>
                                      <a:ext cx="22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49"/>
                                  <wps:cNvCnPr>
                                    <a:cxnSpLocks noChangeShapeType="1"/>
                                  </wps:cNvCnPr>
                                  <wps:spPr bwMode="auto">
                                    <a:xfrm>
                                      <a:off x="6343" y="4263"/>
                                      <a:ext cx="1814"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Text Box 50"/>
                                  <wps:cNvSpPr txBox="1">
                                    <a:spLocks noChangeArrowheads="1"/>
                                  </wps:cNvSpPr>
                                  <wps:spPr bwMode="auto">
                                    <a:xfrm>
                                      <a:off x="7899" y="3512"/>
                                      <a:ext cx="734" cy="3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chemeClr val="bg1">
                                              <a:lumMod val="100000"/>
                                              <a:lumOff val="0"/>
                                            </a:schemeClr>
                                          </a:solidFill>
                                          <a:miter lim="800000"/>
                                          <a:headEnd/>
                                          <a:tailEnd/>
                                        </a14:hiddenLine>
                                      </a:ext>
                                    </a:extLst>
                                  </wps:spPr>
                                  <wps:txbx>
                                    <w:txbxContent>
                                      <w:p w:rsidR="0017119C" w:rsidRPr="00474146" w:rsidRDefault="0017119C" w:rsidP="0017119C">
                                        <w:pPr>
                                          <w:jc w:val="center"/>
                                          <w:rPr>
                                            <w:sz w:val="16"/>
                                            <w:szCs w:val="16"/>
                                          </w:rPr>
                                        </w:pPr>
                                        <w:r>
                                          <w:rPr>
                                            <w:sz w:val="16"/>
                                            <w:szCs w:val="16"/>
                                          </w:rPr>
                                          <w:t>20 cm</w:t>
                                        </w:r>
                                      </w:p>
                                    </w:txbxContent>
                                  </wps:txbx>
                                  <wps:bodyPr rot="0" vert="horz" wrap="square" lIns="91440" tIns="45720" rIns="91440" bIns="45720" anchor="t" anchorCtr="0" upright="1">
                                    <a:noAutofit/>
                                  </wps:bodyPr>
                                </wps:wsp>
                                <wps:wsp>
                                  <wps:cNvPr id="39" name="Text Box 51"/>
                                  <wps:cNvSpPr txBox="1">
                                    <a:spLocks noChangeArrowheads="1"/>
                                  </wps:cNvSpPr>
                                  <wps:spPr bwMode="auto">
                                    <a:xfrm>
                                      <a:off x="7755" y="4433"/>
                                      <a:ext cx="734" cy="3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chemeClr val="bg1">
                                              <a:lumMod val="100000"/>
                                              <a:lumOff val="0"/>
                                            </a:schemeClr>
                                          </a:solidFill>
                                          <a:miter lim="800000"/>
                                          <a:headEnd/>
                                          <a:tailEnd/>
                                        </a14:hiddenLine>
                                      </a:ext>
                                    </a:extLst>
                                  </wps:spPr>
                                  <wps:txbx>
                                    <w:txbxContent>
                                      <w:p w:rsidR="0017119C" w:rsidRPr="00474146" w:rsidRDefault="0017119C" w:rsidP="0017119C">
                                        <w:pPr>
                                          <w:jc w:val="center"/>
                                          <w:rPr>
                                            <w:sz w:val="16"/>
                                            <w:szCs w:val="16"/>
                                          </w:rPr>
                                        </w:pPr>
                                        <w:r>
                                          <w:rPr>
                                            <w:sz w:val="16"/>
                                            <w:szCs w:val="16"/>
                                          </w:rPr>
                                          <w:t>37 cm</w:t>
                                        </w:r>
                                      </w:p>
                                    </w:txbxContent>
                                  </wps:txbx>
                                  <wps:bodyPr rot="0" vert="horz" wrap="square" lIns="91440" tIns="45720" rIns="91440" bIns="45720" anchor="t" anchorCtr="0" upright="1">
                                    <a:noAutofit/>
                                  </wps:bodyPr>
                                </wps:wsp>
                              </wpg:grpSp>
                              <wpg:grpSp>
                                <wpg:cNvPr id="40" name="Group 52"/>
                                <wpg:cNvGrpSpPr>
                                  <a:grpSpLocks/>
                                </wpg:cNvGrpSpPr>
                                <wpg:grpSpPr bwMode="auto">
                                  <a:xfrm>
                                    <a:off x="4283" y="3074"/>
                                    <a:ext cx="1801" cy="2268"/>
                                    <a:chOff x="4283" y="3074"/>
                                    <a:chExt cx="1801" cy="2268"/>
                                  </a:xfrm>
                                </wpg:grpSpPr>
                                <wps:wsp>
                                  <wps:cNvPr id="41" name="AutoShape 53"/>
                                  <wps:cNvCnPr>
                                    <a:cxnSpLocks noChangeShapeType="1"/>
                                  </wps:cNvCnPr>
                                  <wps:spPr bwMode="auto">
                                    <a:xfrm>
                                      <a:off x="4803" y="3074"/>
                                      <a:ext cx="0" cy="2268"/>
                                    </a:xfrm>
                                    <a:prstGeom prst="straightConnector1">
                                      <a:avLst/>
                                    </a:prstGeom>
                                    <a:noFill/>
                                    <a:ln w="317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wps:wsp>
                                  <wps:cNvPr id="42" name="AutoShape 54"/>
                                  <wps:cNvCnPr>
                                    <a:cxnSpLocks noChangeShapeType="1"/>
                                  </wps:cNvCnPr>
                                  <wps:spPr bwMode="auto">
                                    <a:xfrm>
                                      <a:off x="4628" y="3082"/>
                                      <a:ext cx="0" cy="1701"/>
                                    </a:xfrm>
                                    <a:prstGeom prst="straightConnector1">
                                      <a:avLst/>
                                    </a:prstGeom>
                                    <a:noFill/>
                                    <a:ln w="317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wps:wsp>
                                  <wps:cNvPr id="43" name="AutoShape 55"/>
                                  <wps:cNvCnPr>
                                    <a:cxnSpLocks noChangeShapeType="1"/>
                                  </wps:cNvCnPr>
                                  <wps:spPr bwMode="auto">
                                    <a:xfrm>
                                      <a:off x="4570" y="3074"/>
                                      <a:ext cx="34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56"/>
                                  <wps:cNvCnPr>
                                    <a:cxnSpLocks noChangeShapeType="1"/>
                                  </wps:cNvCnPr>
                                  <wps:spPr bwMode="auto">
                                    <a:xfrm>
                                      <a:off x="4553" y="4775"/>
                                      <a:ext cx="1531"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Text Box 57"/>
                                  <wps:cNvSpPr txBox="1">
                                    <a:spLocks noChangeArrowheads="1"/>
                                  </wps:cNvSpPr>
                                  <wps:spPr bwMode="auto">
                                    <a:xfrm>
                                      <a:off x="4400" y="3937"/>
                                      <a:ext cx="571"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chemeClr val="bg1">
                                              <a:lumMod val="100000"/>
                                              <a:lumOff val="0"/>
                                            </a:schemeClr>
                                          </a:solidFill>
                                          <a:miter lim="800000"/>
                                          <a:headEnd/>
                                          <a:tailEnd/>
                                        </a14:hiddenLine>
                                      </a:ext>
                                    </a:extLst>
                                  </wps:spPr>
                                  <wps:txbx>
                                    <w:txbxContent>
                                      <w:p w:rsidR="0017119C" w:rsidRPr="00474146" w:rsidRDefault="0017119C" w:rsidP="0017119C">
                                        <w:pPr>
                                          <w:jc w:val="center"/>
                                          <w:rPr>
                                            <w:sz w:val="16"/>
                                            <w:szCs w:val="16"/>
                                          </w:rPr>
                                        </w:pPr>
                                        <w:r>
                                          <w:rPr>
                                            <w:sz w:val="16"/>
                                            <w:szCs w:val="16"/>
                                          </w:rPr>
                                          <w:t>40 cm</w:t>
                                        </w:r>
                                      </w:p>
                                    </w:txbxContent>
                                  </wps:txbx>
                                  <wps:bodyPr rot="0" vert="vert" wrap="square" lIns="91440" tIns="45720" rIns="91440" bIns="45720" anchor="t" anchorCtr="0" upright="1">
                                    <a:noAutofit/>
                                  </wps:bodyPr>
                                </wps:wsp>
                                <wps:wsp>
                                  <wps:cNvPr id="46" name="Text Box 58"/>
                                  <wps:cNvSpPr txBox="1">
                                    <a:spLocks noChangeArrowheads="1"/>
                                  </wps:cNvSpPr>
                                  <wps:spPr bwMode="auto">
                                    <a:xfrm>
                                      <a:off x="4283" y="3513"/>
                                      <a:ext cx="489" cy="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chemeClr val="bg1">
                                              <a:lumMod val="100000"/>
                                              <a:lumOff val="0"/>
                                            </a:schemeClr>
                                          </a:solidFill>
                                          <a:miter lim="800000"/>
                                          <a:headEnd/>
                                          <a:tailEnd/>
                                        </a14:hiddenLine>
                                      </a:ext>
                                    </a:extLst>
                                  </wps:spPr>
                                  <wps:txbx>
                                    <w:txbxContent>
                                      <w:p w:rsidR="0017119C" w:rsidRPr="00474146" w:rsidRDefault="0017119C" w:rsidP="0017119C">
                                        <w:pPr>
                                          <w:jc w:val="center"/>
                                          <w:rPr>
                                            <w:sz w:val="16"/>
                                            <w:szCs w:val="16"/>
                                          </w:rPr>
                                        </w:pPr>
                                        <w:r>
                                          <w:rPr>
                                            <w:sz w:val="16"/>
                                            <w:szCs w:val="16"/>
                                          </w:rPr>
                                          <w:t>30 cm</w:t>
                                        </w:r>
                                      </w:p>
                                    </w:txbxContent>
                                  </wps:txbx>
                                  <wps:bodyPr rot="0" vert="vert" wrap="square" lIns="91440" tIns="45720" rIns="91440" bIns="45720" anchor="t" anchorCtr="0" upright="1">
                                    <a:noAutofit/>
                                  </wps:bodyPr>
                                </wps:wsp>
                              </wpg:grpSp>
                              <wpg:grpSp>
                                <wpg:cNvPr id="47" name="Group 59"/>
                                <wpg:cNvGrpSpPr>
                                  <a:grpSpLocks/>
                                </wpg:cNvGrpSpPr>
                                <wpg:grpSpPr bwMode="auto">
                                  <a:xfrm>
                                    <a:off x="4910" y="5354"/>
                                    <a:ext cx="2847" cy="431"/>
                                    <a:chOff x="4910" y="5354"/>
                                    <a:chExt cx="2847" cy="431"/>
                                  </a:xfrm>
                                </wpg:grpSpPr>
                                <wps:wsp>
                                  <wps:cNvPr id="48" name="Text Box 60"/>
                                  <wps:cNvSpPr txBox="1">
                                    <a:spLocks noChangeArrowheads="1"/>
                                  </wps:cNvSpPr>
                                  <wps:spPr bwMode="auto">
                                    <a:xfrm>
                                      <a:off x="6026" y="5416"/>
                                      <a:ext cx="734" cy="3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chemeClr val="bg1">
                                              <a:lumMod val="100000"/>
                                              <a:lumOff val="0"/>
                                            </a:schemeClr>
                                          </a:solidFill>
                                          <a:miter lim="800000"/>
                                          <a:headEnd/>
                                          <a:tailEnd/>
                                        </a14:hiddenLine>
                                      </a:ext>
                                    </a:extLst>
                                  </wps:spPr>
                                  <wps:txbx>
                                    <w:txbxContent>
                                      <w:p w:rsidR="0017119C" w:rsidRPr="00474146" w:rsidRDefault="0017119C" w:rsidP="0017119C">
                                        <w:pPr>
                                          <w:jc w:val="center"/>
                                          <w:rPr>
                                            <w:sz w:val="16"/>
                                            <w:szCs w:val="16"/>
                                          </w:rPr>
                                        </w:pPr>
                                        <w:r>
                                          <w:rPr>
                                            <w:sz w:val="16"/>
                                            <w:szCs w:val="16"/>
                                          </w:rPr>
                                          <w:t>50 cm</w:t>
                                        </w:r>
                                      </w:p>
                                    </w:txbxContent>
                                  </wps:txbx>
                                  <wps:bodyPr rot="0" vert="horz" wrap="square" lIns="91440" tIns="45720" rIns="91440" bIns="45720" anchor="t" anchorCtr="0" upright="1">
                                    <a:noAutofit/>
                                  </wps:bodyPr>
                                </wps:wsp>
                                <wps:wsp>
                                  <wps:cNvPr id="49" name="AutoShape 61"/>
                                  <wps:cNvCnPr>
                                    <a:cxnSpLocks noChangeShapeType="1"/>
                                  </wps:cNvCnPr>
                                  <wps:spPr bwMode="auto">
                                    <a:xfrm rot="-5400000">
                                      <a:off x="7643" y="5468"/>
                                      <a:ext cx="22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6" name="AutoShape 62"/>
                                  <wps:cNvCnPr>
                                    <a:cxnSpLocks noChangeShapeType="1"/>
                                  </wps:cNvCnPr>
                                  <wps:spPr bwMode="auto">
                                    <a:xfrm rot="-5400000">
                                      <a:off x="4796" y="5479"/>
                                      <a:ext cx="227"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9" name="AutoShape 63"/>
                                  <wps:cNvCnPr>
                                    <a:cxnSpLocks noChangeShapeType="1"/>
                                  </wps:cNvCnPr>
                                  <wps:spPr bwMode="auto">
                                    <a:xfrm>
                                      <a:off x="4913" y="5471"/>
                                      <a:ext cx="2835" cy="0"/>
                                    </a:xfrm>
                                    <a:prstGeom prst="straightConnector1">
                                      <a:avLst/>
                                    </a:prstGeom>
                                    <a:noFill/>
                                    <a:ln w="317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wpg:grpSp>
                              <wpg:grpSp>
                                <wpg:cNvPr id="60" name="Group 64"/>
                                <wpg:cNvGrpSpPr>
                                  <a:grpSpLocks/>
                                </wpg:cNvGrpSpPr>
                                <wpg:grpSpPr bwMode="auto">
                                  <a:xfrm>
                                    <a:off x="5992" y="2705"/>
                                    <a:ext cx="734" cy="378"/>
                                    <a:chOff x="5992" y="2705"/>
                                    <a:chExt cx="734" cy="378"/>
                                  </a:xfrm>
                                </wpg:grpSpPr>
                                <wps:wsp>
                                  <wps:cNvPr id="61" name="Text Box 65"/>
                                  <wps:cNvSpPr txBox="1">
                                    <a:spLocks noChangeArrowheads="1"/>
                                  </wps:cNvSpPr>
                                  <wps:spPr bwMode="auto">
                                    <a:xfrm>
                                      <a:off x="5992" y="2705"/>
                                      <a:ext cx="734" cy="3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17119C" w:rsidRPr="00474146" w:rsidRDefault="0017119C" w:rsidP="0017119C">
                                        <w:pPr>
                                          <w:jc w:val="center"/>
                                          <w:rPr>
                                            <w:sz w:val="16"/>
                                            <w:szCs w:val="16"/>
                                          </w:rPr>
                                        </w:pPr>
                                        <w:r>
                                          <w:rPr>
                                            <w:sz w:val="16"/>
                                            <w:szCs w:val="16"/>
                                          </w:rPr>
                                          <w:t>10 cm</w:t>
                                        </w:r>
                                      </w:p>
                                    </w:txbxContent>
                                  </wps:txbx>
                                  <wps:bodyPr rot="0" vert="horz" wrap="square" lIns="91440" tIns="45720" rIns="91440" bIns="45720" anchor="t" anchorCtr="0" upright="1">
                                    <a:noAutofit/>
                                  </wps:bodyPr>
                                </wps:wsp>
                                <wps:wsp>
                                  <wps:cNvPr id="62" name="AutoShape 66"/>
                                  <wps:cNvCnPr>
                                    <a:cxnSpLocks noChangeShapeType="1"/>
                                  </wps:cNvCnPr>
                                  <wps:spPr bwMode="auto">
                                    <a:xfrm rot="-5400000">
                                      <a:off x="6541" y="2992"/>
                                      <a:ext cx="17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3" name="AutoShape 67"/>
                                  <wps:cNvCnPr>
                                    <a:cxnSpLocks noChangeShapeType="1"/>
                                  </wps:cNvCnPr>
                                  <wps:spPr bwMode="auto">
                                    <a:xfrm rot="-5400000">
                                      <a:off x="5980" y="2998"/>
                                      <a:ext cx="17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4" name="AutoShape 68"/>
                                  <wps:cNvCnPr>
                                    <a:cxnSpLocks noChangeShapeType="1"/>
                                  </wps:cNvCnPr>
                                  <wps:spPr bwMode="auto">
                                    <a:xfrm>
                                      <a:off x="6073" y="2991"/>
                                      <a:ext cx="567" cy="1"/>
                                    </a:xfrm>
                                    <a:prstGeom prst="straightConnector1">
                                      <a:avLst/>
                                    </a:prstGeom>
                                    <a:noFill/>
                                    <a:ln w="317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wpg:grpSp>
                            </wpg:grpSp>
                          </wpg:grpSp>
                        </wpg:grpSp>
                      </wpg:grpSp>
                      <wps:wsp>
                        <wps:cNvPr id="65" name="AutoShape 69"/>
                        <wps:cNvCnPr>
                          <a:cxnSpLocks noChangeShapeType="1"/>
                        </wps:cNvCnPr>
                        <wps:spPr bwMode="auto">
                          <a:xfrm>
                            <a:off x="6344" y="3133"/>
                            <a:ext cx="0" cy="103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6" name="Group 70"/>
                        <wpg:cNvGrpSpPr>
                          <a:grpSpLocks/>
                        </wpg:cNvGrpSpPr>
                        <wpg:grpSpPr bwMode="auto">
                          <a:xfrm>
                            <a:off x="4940" y="2309"/>
                            <a:ext cx="4673" cy="3259"/>
                            <a:chOff x="4940" y="2309"/>
                            <a:chExt cx="4673" cy="3259"/>
                          </a:xfrm>
                        </wpg:grpSpPr>
                        <wps:wsp>
                          <wps:cNvPr id="67" name="AutoShape 71"/>
                          <wps:cNvCnPr>
                            <a:cxnSpLocks noChangeShapeType="1"/>
                          </wps:cNvCnPr>
                          <wps:spPr bwMode="auto">
                            <a:xfrm flipV="1">
                              <a:off x="7274" y="2800"/>
                              <a:ext cx="719" cy="333"/>
                            </a:xfrm>
                            <a:prstGeom prst="curvedConnector3">
                              <a:avLst>
                                <a:gd name="adj1" fmla="val 49931"/>
                              </a:avLst>
                            </a:prstGeom>
                            <a:noFill/>
                            <a:ln w="317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68" name="AutoShape 72"/>
                          <wps:cNvCnPr>
                            <a:cxnSpLocks noChangeShapeType="1"/>
                          </wps:cNvCnPr>
                          <wps:spPr bwMode="auto">
                            <a:xfrm rot="-5400000">
                              <a:off x="6797" y="2607"/>
                              <a:ext cx="535" cy="418"/>
                            </a:xfrm>
                            <a:prstGeom prst="curvedConnector3">
                              <a:avLst>
                                <a:gd name="adj1" fmla="val 49907"/>
                              </a:avLst>
                            </a:prstGeom>
                            <a:noFill/>
                            <a:ln w="317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69" name="Text Box 73"/>
                          <wps:cNvSpPr txBox="1">
                            <a:spLocks noChangeArrowheads="1"/>
                          </wps:cNvSpPr>
                          <wps:spPr bwMode="auto">
                            <a:xfrm>
                              <a:off x="7761" y="2561"/>
                              <a:ext cx="1350" cy="7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119C" w:rsidRPr="00D16024" w:rsidRDefault="0017119C" w:rsidP="0017119C">
                                <w:pPr>
                                  <w:spacing w:after="120"/>
                                  <w:jc w:val="center"/>
                                  <w:rPr>
                                    <w:sz w:val="16"/>
                                    <w:szCs w:val="16"/>
                                  </w:rPr>
                                </w:pPr>
                                <w:proofErr w:type="spellStart"/>
                                <w:r>
                                  <w:rPr>
                                    <w:sz w:val="16"/>
                                    <w:szCs w:val="16"/>
                                  </w:rPr>
                                  <w:t>Permukaan</w:t>
                                </w:r>
                                <w:proofErr w:type="spellEnd"/>
                                <w:r>
                                  <w:rPr>
                                    <w:sz w:val="16"/>
                                    <w:szCs w:val="16"/>
                                  </w:rPr>
                                  <w:t xml:space="preserve"> </w:t>
                                </w:r>
                                <w:proofErr w:type="spellStart"/>
                                <w:r>
                                  <w:rPr>
                                    <w:sz w:val="16"/>
                                    <w:szCs w:val="16"/>
                                  </w:rPr>
                                  <w:t>tanah</w:t>
                                </w:r>
                                <w:proofErr w:type="spellEnd"/>
                              </w:p>
                            </w:txbxContent>
                          </wps:txbx>
                          <wps:bodyPr rot="0" vert="horz" wrap="square" lIns="91440" tIns="45720" rIns="91440" bIns="45720" anchor="t" anchorCtr="0" upright="1">
                            <a:noAutofit/>
                          </wps:bodyPr>
                        </wps:wsp>
                        <wps:wsp>
                          <wps:cNvPr id="70" name="Text Box 74"/>
                          <wps:cNvSpPr txBox="1">
                            <a:spLocks noChangeArrowheads="1"/>
                          </wps:cNvSpPr>
                          <wps:spPr bwMode="auto">
                            <a:xfrm>
                              <a:off x="6681" y="2309"/>
                              <a:ext cx="1269"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119C" w:rsidRPr="00D16024" w:rsidRDefault="0017119C" w:rsidP="0017119C">
                                <w:pPr>
                                  <w:spacing w:after="120"/>
                                  <w:jc w:val="center"/>
                                  <w:rPr>
                                    <w:sz w:val="16"/>
                                    <w:szCs w:val="16"/>
                                  </w:rPr>
                                </w:pPr>
                                <w:r>
                                  <w:rPr>
                                    <w:sz w:val="16"/>
                                    <w:szCs w:val="16"/>
                                  </w:rPr>
                                  <w:t xml:space="preserve">Boks </w:t>
                                </w:r>
                                <w:proofErr w:type="spellStart"/>
                                <w:r>
                                  <w:rPr>
                                    <w:sz w:val="16"/>
                                    <w:szCs w:val="16"/>
                                  </w:rPr>
                                  <w:t>tanah</w:t>
                                </w:r>
                                <w:proofErr w:type="spellEnd"/>
                              </w:p>
                            </w:txbxContent>
                          </wps:txbx>
                          <wps:bodyPr rot="0" vert="horz" wrap="square" lIns="91440" tIns="45720" rIns="91440" bIns="45720" anchor="t" anchorCtr="0" upright="1">
                            <a:noAutofit/>
                          </wps:bodyPr>
                        </wps:wsp>
                        <wps:wsp>
                          <wps:cNvPr id="71" name="AutoShape 75"/>
                          <wps:cNvCnPr>
                            <a:cxnSpLocks noChangeShapeType="1"/>
                          </wps:cNvCnPr>
                          <wps:spPr bwMode="auto">
                            <a:xfrm rot="5400000" flipH="1">
                              <a:off x="5398" y="3100"/>
                              <a:ext cx="921" cy="535"/>
                            </a:xfrm>
                            <a:prstGeom prst="curvedConnector3">
                              <a:avLst>
                                <a:gd name="adj1" fmla="val 49944"/>
                              </a:avLst>
                            </a:prstGeom>
                            <a:noFill/>
                            <a:ln w="317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72" name="Text Box 76"/>
                          <wps:cNvSpPr txBox="1">
                            <a:spLocks noChangeArrowheads="1"/>
                          </wps:cNvSpPr>
                          <wps:spPr bwMode="auto">
                            <a:xfrm>
                              <a:off x="4940" y="2457"/>
                              <a:ext cx="1269" cy="5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119C" w:rsidRPr="00D16024" w:rsidRDefault="0017119C" w:rsidP="0017119C">
                                <w:pPr>
                                  <w:spacing w:after="120"/>
                                  <w:jc w:val="center"/>
                                  <w:rPr>
                                    <w:sz w:val="16"/>
                                    <w:szCs w:val="16"/>
                                  </w:rPr>
                                </w:pPr>
                                <w:proofErr w:type="spellStart"/>
                                <w:r>
                                  <w:rPr>
                                    <w:sz w:val="16"/>
                                    <w:szCs w:val="16"/>
                                  </w:rPr>
                                  <w:t>Bagian</w:t>
                                </w:r>
                                <w:proofErr w:type="spellEnd"/>
                                <w:r>
                                  <w:rPr>
                                    <w:sz w:val="16"/>
                                    <w:szCs w:val="16"/>
                                  </w:rPr>
                                  <w:t xml:space="preserve"> </w:t>
                                </w:r>
                                <w:proofErr w:type="spellStart"/>
                                <w:r>
                                  <w:rPr>
                                    <w:sz w:val="16"/>
                                    <w:szCs w:val="16"/>
                                  </w:rPr>
                                  <w:t>boks</w:t>
                                </w:r>
                                <w:proofErr w:type="spellEnd"/>
                                <w:r>
                                  <w:rPr>
                                    <w:sz w:val="16"/>
                                    <w:szCs w:val="16"/>
                                  </w:rPr>
                                  <w:t xml:space="preserve"> </w:t>
                                </w:r>
                                <w:proofErr w:type="spellStart"/>
                                <w:r>
                                  <w:rPr>
                                    <w:sz w:val="16"/>
                                    <w:szCs w:val="16"/>
                                  </w:rPr>
                                  <w:t>terbuka</w:t>
                                </w:r>
                                <w:proofErr w:type="spellEnd"/>
                              </w:p>
                            </w:txbxContent>
                          </wps:txbx>
                          <wps:bodyPr rot="0" vert="horz" wrap="square" lIns="91440" tIns="45720" rIns="91440" bIns="45720" anchor="t" anchorCtr="0" upright="1">
                            <a:noAutofit/>
                          </wps:bodyPr>
                        </wps:wsp>
                        <wps:wsp>
                          <wps:cNvPr id="73" name="Text Box 77"/>
                          <wps:cNvSpPr txBox="1">
                            <a:spLocks noChangeArrowheads="1"/>
                          </wps:cNvSpPr>
                          <wps:spPr bwMode="auto">
                            <a:xfrm>
                              <a:off x="8203" y="4957"/>
                              <a:ext cx="1410" cy="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119C" w:rsidRPr="007A7377" w:rsidRDefault="0017119C" w:rsidP="0017119C">
                                <w:pPr>
                                  <w:jc w:val="center"/>
                                  <w:rPr>
                                    <w:sz w:val="16"/>
                                    <w:szCs w:val="16"/>
                                  </w:rPr>
                                </w:pPr>
                                <w:r>
                                  <w:rPr>
                                    <w:sz w:val="16"/>
                                    <w:szCs w:val="16"/>
                                  </w:rPr>
                                  <w:t xml:space="preserve">Lorong </w:t>
                                </w:r>
                                <w:proofErr w:type="spellStart"/>
                                <w:r>
                                  <w:rPr>
                                    <w:sz w:val="16"/>
                                    <w:szCs w:val="16"/>
                                  </w:rPr>
                                  <w:t>pengatus</w:t>
                                </w:r>
                                <w:proofErr w:type="spellEnd"/>
                                <w:r>
                                  <w:rPr>
                                    <w:sz w:val="16"/>
                                    <w:szCs w:val="16"/>
                                  </w:rPr>
                                  <w:t xml:space="preserve"> (</w:t>
                                </w:r>
                                <w:r>
                                  <w:rPr>
                                    <w:i/>
                                    <w:iCs/>
                                    <w:sz w:val="16"/>
                                    <w:szCs w:val="16"/>
                                  </w:rPr>
                                  <w:t>mole drainage</w:t>
                                </w:r>
                                <w:r>
                                  <w:rPr>
                                    <w:sz w:val="16"/>
                                    <w:szCs w:val="16"/>
                                  </w:rPr>
                                  <w:t>)</w:t>
                                </w:r>
                              </w:p>
                            </w:txbxContent>
                          </wps:txbx>
                          <wps:bodyPr rot="0" vert="horz" wrap="square" lIns="91440" tIns="45720" rIns="91440" bIns="45720" anchor="t" anchorCtr="0" upright="1">
                            <a:noAutofit/>
                          </wps:bodyPr>
                        </wps:wsp>
                        <wps:wsp>
                          <wps:cNvPr id="74" name="AutoShape 78"/>
                          <wps:cNvCnPr>
                            <a:cxnSpLocks noChangeShapeType="1"/>
                          </wps:cNvCnPr>
                          <wps:spPr bwMode="auto">
                            <a:xfrm>
                              <a:off x="6338" y="4270"/>
                              <a:ext cx="1926" cy="955"/>
                            </a:xfrm>
                            <a:prstGeom prst="curvedConnector3">
                              <a:avLst>
                                <a:gd name="adj1" fmla="val 50000"/>
                              </a:avLst>
                            </a:prstGeom>
                            <a:noFill/>
                            <a:ln w="317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75" name="AutoShape 79"/>
                          <wps:cNvCnPr>
                            <a:cxnSpLocks noChangeShapeType="1"/>
                          </wps:cNvCnPr>
                          <wps:spPr bwMode="auto">
                            <a:xfrm>
                              <a:off x="6344" y="4106"/>
                              <a:ext cx="1988" cy="743"/>
                            </a:xfrm>
                            <a:prstGeom prst="curvedConnector3">
                              <a:avLst>
                                <a:gd name="adj1" fmla="val 45370"/>
                              </a:avLst>
                            </a:prstGeom>
                            <a:noFill/>
                            <a:ln w="317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76" name="Text Box 80"/>
                          <wps:cNvSpPr txBox="1">
                            <a:spLocks noChangeArrowheads="1"/>
                          </wps:cNvSpPr>
                          <wps:spPr bwMode="auto">
                            <a:xfrm>
                              <a:off x="8203" y="4665"/>
                              <a:ext cx="991" cy="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119C" w:rsidRPr="007A7377" w:rsidRDefault="0017119C" w:rsidP="0017119C">
                                <w:pPr>
                                  <w:jc w:val="center"/>
                                  <w:rPr>
                                    <w:sz w:val="16"/>
                                    <w:szCs w:val="16"/>
                                  </w:rPr>
                                </w:pPr>
                                <w:proofErr w:type="spellStart"/>
                                <w:r>
                                  <w:rPr>
                                    <w:sz w:val="16"/>
                                    <w:szCs w:val="16"/>
                                  </w:rPr>
                                  <w:t>Celah</w:t>
                                </w:r>
                                <w:proofErr w:type="spellEnd"/>
                                <w:r>
                                  <w:rPr>
                                    <w:sz w:val="16"/>
                                    <w:szCs w:val="16"/>
                                  </w:rPr>
                                  <w:t xml:space="preserve"> </w:t>
                                </w:r>
                                <w:proofErr w:type="spellStart"/>
                                <w:r>
                                  <w:rPr>
                                    <w:sz w:val="16"/>
                                    <w:szCs w:val="16"/>
                                  </w:rPr>
                                  <w:t>alur</w:t>
                                </w:r>
                                <w:proofErr w:type="spellEnd"/>
                              </w:p>
                            </w:txbxContent>
                          </wps:txbx>
                          <wps:bodyPr rot="0" vert="horz" wrap="square" lIns="91440" tIns="45720" rIns="91440" bIns="45720" anchor="t" anchorCtr="0" upright="1">
                            <a:noAutofit/>
                          </wps:bodyPr>
                        </wps:wsp>
                      </wpg:grpSp>
                    </wpg:wgp>
                  </a:graphicData>
                </a:graphic>
              </wp:inline>
            </w:drawing>
          </mc:Choice>
          <mc:Fallback>
            <w:pict>
              <v:group id="Group 30" o:spid="_x0000_s1026" style="width:370.25pt;height:173.7pt;mso-position-horizontal-relative:char;mso-position-vertical-relative:line" coordorigin="4283,2309" coordsize="5330,347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">
                <v:group id="Group 31" o:spid="_x0000_s1027" style="position:absolute;left:4283;top:2705;width:4350;height:3080" coordorigin="4283,2705" coordsize="4350,3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type id="_x0000_t32" coordsize="21600,21600" o:spt="32" o:oned="t" path="m,l21600,21600e" filled="f">
                    <v:path arrowok="t" fillok="f" o:connecttype="none"/>
                    <o:lock v:ext="edit" shapetype="t"/>
                  </v:shapetype>
                  <v:shape id="AutoShape 32" o:spid="_x0000_s1028" type="#_x0000_t32" style="position:absolute;left:6338;top:3139;width:0;height:10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group id="Group 33" o:spid="_x0000_s1029" style="position:absolute;left:4283;top:2705;width:4350;height:3080" coordorigin="4283,2705" coordsize="4350,3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AutoShape 34" o:spid="_x0000_s1030" type="#_x0000_t32" style="position:absolute;left:4688;top:5360;width:2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" strokeweight=".5pt"/>
                    <v:group id="Group 35" o:spid="_x0000_s1031" style="position:absolute;left:4283;top:2705;width:4350;height:3080" coordorigin="4283,2705" coordsize="4350,3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Group 36" o:spid="_x0000_s1032" style="position:absolute;left:4915;top:3074;width:2835;height:2297" coordorigin="4915,3074" coordsize="2835,2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group id="Group 37" o:spid="_x0000_s1033" style="position:absolute;left:4915;top:3074;width:2835;height:2297" coordorigin="4915,3074" coordsize="2835,2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38" o:spid="_x0000_s1034" alt="Recycled paper" style="position:absolute;left:4915;top:3132;width:2835;height:2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" stroked="f">
                            <v:fill r:id="rId18" o:title="Recycled paper" recolor="t" type="tile"/>
                          </v:rect>
                          <v:rect id="Rectangle 39" o:spid="_x0000_s1035" style="position:absolute;left:4915;top:3082;width:2835;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" filled="f" strokeweight="1.5pt"/>
                          <v:rect id="Rectangle 40" o:spid="_x0000_s1036" style="position:absolute;left:6065;top:3074;width:567;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" filled="f" strokeweight="1pt"/>
                          <v:oval id="Oval 41" o:spid="_x0000_s1037" style="position:absolute;left:6256;top:4176;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"/>
                        </v:group>
                        <v:shape id="AutoShape 42" o:spid="_x0000_s1038" type="#_x0000_t32" style="position:absolute;left:6073;top:3082;width:5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" strokecolor="white" strokeweight="2.25pt"/>
                      </v:group>
                      <v:group id="Group 43" o:spid="_x0000_s1039" style="position:absolute;left:4283;top:2705;width:4350;height:3080" coordorigin="4283,2705" coordsize="4350,3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Group 44" o:spid="_x0000_s1040" style="position:absolute;left:6343;top:3127;width:2290;height:2239" coordorigin="6343,3127" coordsize="2290,2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AutoShape 45" o:spid="_x0000_s1041" type="#_x0000_t32" style="position:absolute;left:8036;top:3136;width:0;height:11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" strokeweight=".25pt">
                            <v:stroke startarrow="block" startarrowwidth="narrow" startarrowlength="short" endarrow="block" endarrowwidth="narrow" endarrowlength="short"/>
                          </v:shape>
                          <v:shape id="AutoShape 46" o:spid="_x0000_s1042" type="#_x0000_t32" style="position:absolute;left:7899;top:3127;width:0;height:2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" strokeweight=".25pt">
                            <v:stroke startarrow="block" startarrowwidth="narrow" startarrowlength="short" endarrow="block" endarrowwidth="narrow" endarrowlength="short"/>
                          </v:shape>
                          <v:shape id="AutoShape 47" o:spid="_x0000_s1043" type="#_x0000_t32" style="position:absolute;left:7757;top:3135;width:3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" strokeweight=".25pt"/>
                          <v:shape id="AutoShape 48" o:spid="_x0000_s1044" type="#_x0000_t32" style="position:absolute;left:7766;top:5359;width:2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" strokeweight=".25pt"/>
                          <v:shape id="AutoShape 49" o:spid="_x0000_s1045" type="#_x0000_t32" style="position:absolute;left:6343;top:4263;width:18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" strokeweight=".25pt">
                            <v:stroke dashstyle="dash"/>
                          </v:shape>
                          <v:shapetype id="_x0000_t202" coordsize="21600,21600" o:spt="202" path="m,l,21600r21600,l21600,xe">
                            <v:stroke joinstyle="miter"/>
                            <v:path gradientshapeok="t" o:connecttype="rect"/>
                          </v:shapetype>
                          <v:shape id="Text Box 50" o:spid="_x0000_s1046" type="#_x0000_t202" style="position:absolute;left:7899;top:3512;width:734;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" filled="f" stroked="f" strokecolor="white [3212]" strokeweight=".25pt">
                            <v:textbox>
                              <w:txbxContent>
                                <w:p w:rsidR="0017119C" w:rsidRPr="00474146" w:rsidRDefault="0017119C" w:rsidP="0017119C">
                                  <w:pPr>
                                    <w:jc w:val="center"/>
                                    <w:rPr>
                                      <w:sz w:val="16"/>
                                      <w:szCs w:val="16"/>
                                    </w:rPr>
                                  </w:pPr>
                                  <w:r>
                                    <w:rPr>
                                      <w:sz w:val="16"/>
                                      <w:szCs w:val="16"/>
                                    </w:rPr>
                                    <w:t>20 cm</w:t>
                                  </w:r>
                                </w:p>
                              </w:txbxContent>
                            </v:textbox>
                          </v:shape>
                          <v:shape id="Text Box 51" o:spid="_x0000_s1047" type="#_x0000_t202" style="position:absolute;left:7755;top:4433;width:734;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" filled="f" stroked="f" strokecolor="white [3212]" strokeweight=".25pt">
                            <v:textbox>
                              <w:txbxContent>
                                <w:p w:rsidR="0017119C" w:rsidRPr="00474146" w:rsidRDefault="0017119C" w:rsidP="0017119C">
                                  <w:pPr>
                                    <w:jc w:val="center"/>
                                    <w:rPr>
                                      <w:sz w:val="16"/>
                                      <w:szCs w:val="16"/>
                                    </w:rPr>
                                  </w:pPr>
                                  <w:r>
                                    <w:rPr>
                                      <w:sz w:val="16"/>
                                      <w:szCs w:val="16"/>
                                    </w:rPr>
                                    <w:t>37 cm</w:t>
                                  </w:r>
                                </w:p>
                              </w:txbxContent>
                            </v:textbox>
                          </v:shape>
                        </v:group>
                        <v:group id="Group 52" o:spid="_x0000_s1048" style="position:absolute;left:4283;top:3074;width:1801;height:2268" coordorigin="4283,3074" coordsize="1801,2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AutoShape 53" o:spid="_x0000_s1049" type="#_x0000_t32" style="position:absolute;left:4803;top:3074;width:0;height:22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" strokeweight=".25pt">
                            <v:stroke startarrow="block" startarrowwidth="narrow" startarrowlength="short" endarrow="block" endarrowwidth="narrow" endarrowlength="short"/>
                          </v:shape>
                          <v:shape id="AutoShape 54" o:spid="_x0000_s1050" type="#_x0000_t32" style="position:absolute;left:4628;top:3082;width:0;height:17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" strokeweight=".25pt">
                            <v:stroke startarrow="block" startarrowwidth="narrow" startarrowlength="short" endarrow="block" endarrowwidth="narrow" endarrowlength="short"/>
                          </v:shape>
                          <v:shape id="AutoShape 55" o:spid="_x0000_s1051" type="#_x0000_t32" style="position:absolute;left:4570;top:3074;width:3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" strokeweight=".25pt"/>
                          <v:shape id="AutoShape 56" o:spid="_x0000_s1052" type="#_x0000_t32" style="position:absolute;left:4553;top:4775;width:15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Text Box 57" o:spid="_x0000_s1053" type="#_x0000_t202" style="position:absolute;left:4400;top:3937;width:571;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" filled="f" stroked="f" strokecolor="white [3212]" strokeweight=".25pt">
                            <v:textbox style="layout-flow:vertical">
                              <w:txbxContent>
                                <w:p w:rsidR="0017119C" w:rsidRPr="00474146" w:rsidRDefault="0017119C" w:rsidP="0017119C">
                                  <w:pPr>
                                    <w:jc w:val="center"/>
                                    <w:rPr>
                                      <w:sz w:val="16"/>
                                      <w:szCs w:val="16"/>
                                    </w:rPr>
                                  </w:pPr>
                                  <w:r>
                                    <w:rPr>
                                      <w:sz w:val="16"/>
                                      <w:szCs w:val="16"/>
                                    </w:rPr>
                                    <w:t>40 cm</w:t>
                                  </w:r>
                                </w:p>
                              </w:txbxContent>
                            </v:textbox>
                          </v:shape>
                          <v:shape id="Text Box 58" o:spid="_x0000_s1054" type="#_x0000_t202" style="position:absolute;left:4283;top:3513;width:489;height: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" filled="f" stroked="f" strokecolor="white [3212]" strokeweight=".25pt">
                            <v:textbox style="layout-flow:vertical">
                              <w:txbxContent>
                                <w:p w:rsidR="0017119C" w:rsidRPr="00474146" w:rsidRDefault="0017119C" w:rsidP="0017119C">
                                  <w:pPr>
                                    <w:jc w:val="center"/>
                                    <w:rPr>
                                      <w:sz w:val="16"/>
                                      <w:szCs w:val="16"/>
                                    </w:rPr>
                                  </w:pPr>
                                  <w:r>
                                    <w:rPr>
                                      <w:sz w:val="16"/>
                                      <w:szCs w:val="16"/>
                                    </w:rPr>
                                    <w:t>30 cm</w:t>
                                  </w:r>
                                </w:p>
                              </w:txbxContent>
                            </v:textbox>
                          </v:shape>
                        </v:group>
                        <v:group id="Group 59" o:spid="_x0000_s1055" style="position:absolute;left:4910;top:5354;width:2847;height:431" coordorigin="4910,5354" coordsize="2847,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Text Box 60" o:spid="_x0000_s1056" type="#_x0000_t202" style="position:absolute;left:6026;top:5416;width:734;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" filled="f" stroked="f" strokecolor="white [3212]" strokeweight=".25pt">
                            <v:textbox>
                              <w:txbxContent>
                                <w:p w:rsidR="0017119C" w:rsidRPr="00474146" w:rsidRDefault="0017119C" w:rsidP="0017119C">
                                  <w:pPr>
                                    <w:jc w:val="center"/>
                                    <w:rPr>
                                      <w:sz w:val="16"/>
                                      <w:szCs w:val="16"/>
                                    </w:rPr>
                                  </w:pPr>
                                  <w:r>
                                    <w:rPr>
                                      <w:sz w:val="16"/>
                                      <w:szCs w:val="16"/>
                                    </w:rPr>
                                    <w:t>50 cm</w:t>
                                  </w:r>
                                </w:p>
                              </w:txbxContent>
                            </v:textbox>
                          </v:shape>
                          <v:shape id="AutoShape 61" o:spid="_x0000_s1057" type="#_x0000_t32" style="position:absolute;left:7643;top:5468;width:227;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" strokeweight=".25pt"/>
                          <v:shape id="AutoShape 62" o:spid="_x0000_s1058" type="#_x0000_t32" style="position:absolute;left:4796;top:5479;width:227;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" strokeweight=".25pt"/>
                          <v:shape id="AutoShape 63" o:spid="_x0000_s1059" type="#_x0000_t32" style="position:absolute;left:4913;top:5471;width:28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" strokeweight=".25pt">
                            <v:stroke startarrow="block" startarrowwidth="narrow" startarrowlength="short" endarrow="block" endarrowwidth="narrow" endarrowlength="short"/>
                          </v:shape>
                        </v:group>
                        <v:group id="Group 64" o:spid="_x0000_s1060" style="position:absolute;left:5992;top:2705;width:734;height:378" coordorigin="5992,2705" coordsize="734,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Text Box 65" o:spid="_x0000_s1061" type="#_x0000_t202" style="position:absolute;left:5992;top:2705;width:734;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" filled="f" stroked="f" strokecolor="white [3212]">
                            <v:textbox>
                              <w:txbxContent>
                                <w:p w:rsidR="0017119C" w:rsidRPr="00474146" w:rsidRDefault="0017119C" w:rsidP="0017119C">
                                  <w:pPr>
                                    <w:jc w:val="center"/>
                                    <w:rPr>
                                      <w:sz w:val="16"/>
                                      <w:szCs w:val="16"/>
                                    </w:rPr>
                                  </w:pPr>
                                  <w:r>
                                    <w:rPr>
                                      <w:sz w:val="16"/>
                                      <w:szCs w:val="16"/>
                                    </w:rPr>
                                    <w:t>10 cm</w:t>
                                  </w:r>
                                </w:p>
                              </w:txbxContent>
                            </v:textbox>
                          </v:shape>
                          <v:shape id="AutoShape 66" o:spid="_x0000_s1062" type="#_x0000_t32" style="position:absolute;left:6541;top:2992;width:17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" strokeweight=".25pt"/>
                          <v:shape id="AutoShape 67" o:spid="_x0000_s1063" type="#_x0000_t32" style="position:absolute;left:5980;top:2998;width:17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" strokeweight=".25pt"/>
                          <v:shape id="AutoShape 68" o:spid="_x0000_s1064" type="#_x0000_t32" style="position:absolute;left:6073;top:2991;width:56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" strokeweight=".25pt">
                            <v:stroke startarrow="block" startarrowwidth="narrow" startarrowlength="short" endarrow="block" endarrowwidth="narrow" endarrowlength="short"/>
                          </v:shape>
                        </v:group>
                      </v:group>
                    </v:group>
                  </v:group>
                </v:group>
                <v:shape id="AutoShape 69" o:spid="_x0000_s1065" type="#_x0000_t32" style="position:absolute;left:6344;top:3133;width:0;height:10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"/>
                <v:group id="Group 70" o:spid="_x0000_s1066" style="position:absolute;left:4940;top:2309;width:4673;height:3259" coordorigin="4940,2309" coordsize="4673,3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AutoShape 71" o:spid="_x0000_s1067" type="#_x0000_t38" style="position:absolute;left:7274;top:2800;width:719;height:333;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" adj="10785" strokeweight=".25pt">
                    <v:stroke endarrow="block" endarrowwidth="narrow" endarrowlength="short"/>
                  </v:shape>
                  <v:shape id="AutoShape 72" o:spid="_x0000_s1068" type="#_x0000_t38" style="position:absolute;left:6797;top:2607;width:535;height:418;rotation:-90;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" adj="10780" strokeweight=".25pt">
                    <v:stroke endarrow="block" endarrowwidth="narrow" endarrowlength="short"/>
                  </v:shape>
                  <v:shape id="Text Box 73" o:spid="_x0000_s1069" type="#_x0000_t202" style="position:absolute;left:7761;top:2561;width:1350;height: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" filled="f" stroked="f">
                    <v:textbox>
                      <w:txbxContent>
                        <w:p w:rsidR="0017119C" w:rsidRPr="00D16024" w:rsidRDefault="0017119C" w:rsidP="0017119C">
                          <w:pPr>
                            <w:spacing w:after="120"/>
                            <w:jc w:val="center"/>
                            <w:rPr>
                              <w:sz w:val="16"/>
                              <w:szCs w:val="16"/>
                            </w:rPr>
                          </w:pPr>
                          <w:r>
                            <w:rPr>
                              <w:sz w:val="16"/>
                              <w:szCs w:val="16"/>
                            </w:rPr>
                            <w:t>Permukaan tanah</w:t>
                          </w:r>
                        </w:p>
                      </w:txbxContent>
                    </v:textbox>
                  </v:shape>
                  <v:shape id="Text Box 74" o:spid="_x0000_s1070" type="#_x0000_t202" style="position:absolute;left:6681;top:2309;width:1269;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rsidR="0017119C" w:rsidRPr="00D16024" w:rsidRDefault="0017119C" w:rsidP="0017119C">
                          <w:pPr>
                            <w:spacing w:after="120"/>
                            <w:jc w:val="center"/>
                            <w:rPr>
                              <w:sz w:val="16"/>
                              <w:szCs w:val="16"/>
                            </w:rPr>
                          </w:pPr>
                          <w:r>
                            <w:rPr>
                              <w:sz w:val="16"/>
                              <w:szCs w:val="16"/>
                            </w:rPr>
                            <w:t>Boks tanah</w:t>
                          </w:r>
                        </w:p>
                      </w:txbxContent>
                    </v:textbox>
                  </v:shape>
                  <v:shape id="AutoShape 75" o:spid="_x0000_s1071" type="#_x0000_t38" style="position:absolute;left:5398;top:3100;width:921;height:535;rotation:-9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" adj="10788" strokeweight=".25pt">
                    <v:stroke endarrow="block" endarrowwidth="narrow" endarrowlength="short"/>
                  </v:shape>
                  <v:shape id="Text Box 76" o:spid="_x0000_s1072" type="#_x0000_t202" style="position:absolute;left:4940;top:2457;width:1269;height: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" filled="f" stroked="f">
                    <v:textbox>
                      <w:txbxContent>
                        <w:p w:rsidR="0017119C" w:rsidRPr="00D16024" w:rsidRDefault="0017119C" w:rsidP="0017119C">
                          <w:pPr>
                            <w:spacing w:after="120"/>
                            <w:jc w:val="center"/>
                            <w:rPr>
                              <w:sz w:val="16"/>
                              <w:szCs w:val="16"/>
                            </w:rPr>
                          </w:pPr>
                          <w:r>
                            <w:rPr>
                              <w:sz w:val="16"/>
                              <w:szCs w:val="16"/>
                            </w:rPr>
                            <w:t>Bagian boks terbuka</w:t>
                          </w:r>
                        </w:p>
                      </w:txbxContent>
                    </v:textbox>
                  </v:shape>
                  <v:shape id="Text Box 77" o:spid="_x0000_s1073" type="#_x0000_t202" style="position:absolute;left:8203;top:4957;width:1410;height: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rsidR="0017119C" w:rsidRPr="007A7377" w:rsidRDefault="0017119C" w:rsidP="0017119C">
                          <w:pPr>
                            <w:jc w:val="center"/>
                            <w:rPr>
                              <w:sz w:val="16"/>
                              <w:szCs w:val="16"/>
                            </w:rPr>
                          </w:pPr>
                          <w:r>
                            <w:rPr>
                              <w:sz w:val="16"/>
                              <w:szCs w:val="16"/>
                            </w:rPr>
                            <w:t>Lorong pengatus (</w:t>
                          </w:r>
                          <w:r>
                            <w:rPr>
                              <w:i/>
                              <w:iCs/>
                              <w:sz w:val="16"/>
                              <w:szCs w:val="16"/>
                            </w:rPr>
                            <w:t>mole drainage</w:t>
                          </w:r>
                          <w:r>
                            <w:rPr>
                              <w:sz w:val="16"/>
                              <w:szCs w:val="16"/>
                            </w:rPr>
                            <w:t>)</w:t>
                          </w:r>
                        </w:p>
                      </w:txbxContent>
                    </v:textbox>
                  </v:shape>
                  <v:shape id="AutoShape 78" o:spid="_x0000_s1074" type="#_x0000_t38" style="position:absolute;left:6338;top:4270;width:1926;height:955;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" adj="10800" strokeweight=".25pt">
                    <v:stroke endarrow="block" endarrowwidth="narrow" endarrowlength="short"/>
                  </v:shape>
                  <v:shape id="AutoShape 79" o:spid="_x0000_s1075" type="#_x0000_t38" style="position:absolute;left:6344;top:4106;width:1988;height:743;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" adj="9800" strokeweight=".25pt">
                    <v:stroke endarrow="block" endarrowwidth="narrow" endarrowlength="short"/>
                  </v:shape>
                  <v:shape id="Text Box 80" o:spid="_x0000_s1076" type="#_x0000_t202" style="position:absolute;left:8203;top:4665;width:991;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" filled="f" stroked="f">
                    <v:textbox>
                      <w:txbxContent>
                        <w:p w:rsidR="0017119C" w:rsidRPr="007A7377" w:rsidRDefault="0017119C" w:rsidP="0017119C">
                          <w:pPr>
                            <w:jc w:val="center"/>
                            <w:rPr>
                              <w:sz w:val="16"/>
                              <w:szCs w:val="16"/>
                            </w:rPr>
                          </w:pPr>
                          <w:r>
                            <w:rPr>
                              <w:sz w:val="16"/>
                              <w:szCs w:val="16"/>
                            </w:rPr>
                            <w:t>Celah alur</w:t>
                          </w:r>
                        </w:p>
                      </w:txbxContent>
                    </v:textbox>
                  </v:shape>
                </v:group>
                <w10:anchorlock/>
              </v:group>
            </w:pict>
          </mc:Fallback>
        </mc:AlternateContent>
      </w:r>
    </w:p>
    <w:p w:rsidR="0017119C" w:rsidRPr="00905AB8" w:rsidRDefault="0017119C" w:rsidP="00CC1087">
      <w:pPr>
        <w:pStyle w:val="Body"/>
        <w:ind w:firstLine="851"/>
        <w:jc w:val="center"/>
        <w:rPr>
          <w:color w:val="FF0000"/>
          <w:sz w:val="22"/>
          <w:szCs w:val="22"/>
        </w:rPr>
      </w:pPr>
      <w:r w:rsidRPr="00905AB8">
        <w:rPr>
          <w:sz w:val="22"/>
          <w:szCs w:val="22"/>
          <w:lang w:val="id-ID"/>
        </w:rPr>
        <w:t xml:space="preserve">Gambar 1. </w:t>
      </w:r>
      <w:r w:rsidRPr="00905AB8">
        <w:rPr>
          <w:sz w:val="22"/>
          <w:szCs w:val="22"/>
          <w:lang w:val="fi-FI"/>
        </w:rPr>
        <w:t>Posisi pembentukan lorong pengatus</w:t>
      </w:r>
      <w:r w:rsidR="002B7B33" w:rsidRPr="00905AB8">
        <w:rPr>
          <w:sz w:val="22"/>
          <w:szCs w:val="22"/>
          <w:lang w:val="fi-FI"/>
        </w:rPr>
        <w:t xml:space="preserve"> </w:t>
      </w:r>
      <w:r w:rsidR="00190038" w:rsidRPr="00905AB8">
        <w:rPr>
          <w:sz w:val="22"/>
          <w:szCs w:val="22"/>
          <w:lang w:val="id-ID"/>
        </w:rPr>
        <w:t>(</w:t>
      </w:r>
      <w:r w:rsidR="00973F4E" w:rsidRPr="00905AB8">
        <w:rPr>
          <w:sz w:val="22"/>
          <w:szCs w:val="22"/>
        </w:rPr>
        <w:t>TNR, 1</w:t>
      </w:r>
      <w:r w:rsidR="00905AB8">
        <w:rPr>
          <w:sz w:val="22"/>
          <w:szCs w:val="22"/>
        </w:rPr>
        <w:t>1</w:t>
      </w:r>
      <w:r w:rsidR="00973F4E" w:rsidRPr="00905AB8">
        <w:rPr>
          <w:sz w:val="22"/>
          <w:szCs w:val="22"/>
        </w:rPr>
        <w:t>pt,</w:t>
      </w:r>
      <w:r w:rsidR="00905AB8">
        <w:rPr>
          <w:sz w:val="22"/>
          <w:szCs w:val="22"/>
        </w:rPr>
        <w:t xml:space="preserve"> before 6,</w:t>
      </w:r>
      <w:r w:rsidR="00973F4E" w:rsidRPr="00905AB8">
        <w:rPr>
          <w:sz w:val="22"/>
          <w:szCs w:val="22"/>
        </w:rPr>
        <w:t xml:space="preserve"> 1 </w:t>
      </w:r>
      <w:proofErr w:type="spellStart"/>
      <w:r w:rsidR="00973F4E" w:rsidRPr="00905AB8">
        <w:rPr>
          <w:sz w:val="22"/>
          <w:szCs w:val="22"/>
        </w:rPr>
        <w:t>spasi</w:t>
      </w:r>
      <w:proofErr w:type="spellEnd"/>
      <w:r w:rsidR="002206E8" w:rsidRPr="00905AB8">
        <w:rPr>
          <w:sz w:val="22"/>
          <w:szCs w:val="22"/>
          <w:lang w:val="id-ID"/>
        </w:rPr>
        <w:t>)</w:t>
      </w:r>
    </w:p>
    <w:p w:rsidR="0017119C" w:rsidRPr="00905AB8" w:rsidRDefault="0017119C" w:rsidP="00CC1087">
      <w:pPr>
        <w:pStyle w:val="ListParagraph"/>
        <w:contextualSpacing w:val="0"/>
        <w:rPr>
          <w:color w:val="FF0000"/>
          <w:sz w:val="22"/>
          <w:szCs w:val="22"/>
          <w:lang w:val="id-ID"/>
        </w:rPr>
      </w:pPr>
    </w:p>
    <w:p w:rsidR="00CC1087" w:rsidRDefault="00CC1087" w:rsidP="00CC1087">
      <w:pPr>
        <w:pStyle w:val="ListParagraph"/>
        <w:numPr>
          <w:ilvl w:val="0"/>
          <w:numId w:val="1"/>
        </w:numPr>
        <w:contextualSpacing w:val="0"/>
        <w:jc w:val="both"/>
        <w:sectPr w:rsidR="00CC1087" w:rsidSect="00285D4C">
          <w:type w:val="continuous"/>
          <w:pgSz w:w="11907" w:h="16840" w:code="9"/>
          <w:pgMar w:top="1701" w:right="1701" w:bottom="1701" w:left="1701" w:header="720" w:footer="720" w:gutter="567"/>
          <w:cols w:space="567"/>
          <w:docGrid w:linePitch="360"/>
        </w:sectPr>
      </w:pPr>
    </w:p>
    <w:p w:rsidR="00855213" w:rsidRPr="00CC1087" w:rsidRDefault="00CC1087" w:rsidP="00CC1087">
      <w:pPr>
        <w:pStyle w:val="ListParagraph"/>
        <w:numPr>
          <w:ilvl w:val="0"/>
          <w:numId w:val="1"/>
        </w:numPr>
        <w:contextualSpacing w:val="0"/>
        <w:jc w:val="center"/>
      </w:pPr>
      <w:r>
        <w:rPr>
          <w:noProof/>
        </w:rPr>
        <w:drawing>
          <wp:inline distT="0" distB="0" distL="0" distR="0" wp14:anchorId="2898E96E" wp14:editId="5BB9E9EF">
            <wp:extent cx="2284154" cy="1329297"/>
            <wp:effectExtent l="0" t="0" r="190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315598" cy="1347596"/>
                    </a:xfrm>
                    <a:prstGeom prst="rect">
                      <a:avLst/>
                    </a:prstGeom>
                  </pic:spPr>
                </pic:pic>
              </a:graphicData>
            </a:graphic>
          </wp:inline>
        </w:drawing>
      </w:r>
    </w:p>
    <w:p w:rsidR="00983E8A" w:rsidRPr="00905AB8" w:rsidRDefault="00855213" w:rsidP="005E482D">
      <w:pPr>
        <w:pStyle w:val="Heading1"/>
        <w:tabs>
          <w:tab w:val="clear" w:pos="0"/>
          <w:tab w:val="left" w:pos="1134"/>
        </w:tabs>
        <w:ind w:left="1134" w:hanging="1134"/>
        <w:rPr>
          <w:b w:val="0"/>
          <w:sz w:val="22"/>
          <w:szCs w:val="22"/>
          <w:lang w:val="es-ES"/>
        </w:rPr>
      </w:pPr>
      <w:r w:rsidRPr="00905AB8">
        <w:rPr>
          <w:b w:val="0"/>
          <w:sz w:val="22"/>
          <w:szCs w:val="22"/>
          <w:lang w:val="es-ES"/>
        </w:rPr>
        <w:t xml:space="preserve">Gambar </w:t>
      </w:r>
      <w:r w:rsidRPr="00905AB8">
        <w:rPr>
          <w:b w:val="0"/>
          <w:sz w:val="22"/>
          <w:szCs w:val="22"/>
          <w:lang w:val="id-ID"/>
        </w:rPr>
        <w:t>2.</w:t>
      </w:r>
      <w:r w:rsidR="00CC1087" w:rsidRPr="00905AB8">
        <w:rPr>
          <w:b w:val="0"/>
          <w:sz w:val="22"/>
          <w:szCs w:val="22"/>
          <w:lang w:val="es-ES"/>
        </w:rPr>
        <w:tab/>
      </w:r>
      <w:proofErr w:type="spellStart"/>
      <w:r w:rsidR="00CC1087" w:rsidRPr="00905AB8">
        <w:rPr>
          <w:b w:val="0"/>
          <w:sz w:val="22"/>
          <w:szCs w:val="22"/>
          <w:lang w:val="es-ES"/>
        </w:rPr>
        <w:t>Diagram</w:t>
      </w:r>
      <w:proofErr w:type="spellEnd"/>
      <w:r w:rsidR="00CC1087" w:rsidRPr="00905AB8">
        <w:rPr>
          <w:b w:val="0"/>
          <w:sz w:val="22"/>
          <w:szCs w:val="22"/>
          <w:lang w:val="es-ES"/>
        </w:rPr>
        <w:t xml:space="preserve"> </w:t>
      </w:r>
      <w:proofErr w:type="spellStart"/>
      <w:r w:rsidR="00CC1087" w:rsidRPr="00905AB8">
        <w:rPr>
          <w:b w:val="0"/>
          <w:sz w:val="22"/>
          <w:szCs w:val="22"/>
          <w:lang w:val="es-ES"/>
        </w:rPr>
        <w:t>jumlah</w:t>
      </w:r>
      <w:proofErr w:type="spellEnd"/>
      <w:r w:rsidR="00CC1087" w:rsidRPr="00905AB8">
        <w:rPr>
          <w:b w:val="0"/>
          <w:sz w:val="22"/>
          <w:szCs w:val="22"/>
          <w:lang w:val="es-ES"/>
        </w:rPr>
        <w:t xml:space="preserve"> </w:t>
      </w:r>
      <w:proofErr w:type="spellStart"/>
      <w:r w:rsidR="00CC1087" w:rsidRPr="00905AB8">
        <w:rPr>
          <w:b w:val="0"/>
          <w:sz w:val="22"/>
          <w:szCs w:val="22"/>
          <w:lang w:val="es-ES"/>
        </w:rPr>
        <w:t>tangkapan</w:t>
      </w:r>
      <w:proofErr w:type="spellEnd"/>
      <w:r w:rsidR="00CC1087" w:rsidRPr="00905AB8">
        <w:rPr>
          <w:b w:val="0"/>
          <w:sz w:val="22"/>
          <w:szCs w:val="22"/>
          <w:lang w:val="es-ES"/>
        </w:rPr>
        <w:t xml:space="preserve"> </w:t>
      </w:r>
      <w:proofErr w:type="spellStart"/>
      <w:r w:rsidR="00CC1087" w:rsidRPr="00905AB8">
        <w:rPr>
          <w:b w:val="0"/>
          <w:sz w:val="22"/>
          <w:szCs w:val="22"/>
          <w:lang w:val="es-ES"/>
        </w:rPr>
        <w:t>ikan</w:t>
      </w:r>
      <w:proofErr w:type="spellEnd"/>
      <w:r w:rsidR="00CC1087" w:rsidRPr="00905AB8">
        <w:rPr>
          <w:b w:val="0"/>
          <w:sz w:val="22"/>
          <w:szCs w:val="22"/>
          <w:lang w:val="es-ES"/>
        </w:rPr>
        <w:t xml:space="preserve"> pada </w:t>
      </w:r>
      <w:proofErr w:type="spellStart"/>
      <w:r w:rsidR="00CC1087" w:rsidRPr="00905AB8">
        <w:rPr>
          <w:b w:val="0"/>
          <w:sz w:val="22"/>
          <w:szCs w:val="22"/>
          <w:lang w:val="es-ES"/>
        </w:rPr>
        <w:t>bulan</w:t>
      </w:r>
      <w:proofErr w:type="spellEnd"/>
      <w:r w:rsidR="00CC1087" w:rsidRPr="00905AB8">
        <w:rPr>
          <w:b w:val="0"/>
          <w:sz w:val="22"/>
          <w:szCs w:val="22"/>
          <w:lang w:val="es-ES"/>
        </w:rPr>
        <w:t xml:space="preserve"> 1 dan 2</w:t>
      </w:r>
      <w:r w:rsidR="00285D4C">
        <w:rPr>
          <w:b w:val="0"/>
          <w:sz w:val="22"/>
          <w:szCs w:val="22"/>
          <w:lang w:val="es-ES"/>
        </w:rPr>
        <w:t xml:space="preserve">. </w:t>
      </w:r>
      <w:proofErr w:type="spellStart"/>
      <w:r w:rsidR="00285D4C">
        <w:rPr>
          <w:b w:val="0"/>
          <w:sz w:val="22"/>
          <w:szCs w:val="22"/>
          <w:lang w:val="es-ES"/>
        </w:rPr>
        <w:t>Ini</w:t>
      </w:r>
      <w:proofErr w:type="spellEnd"/>
      <w:r w:rsidR="00285D4C">
        <w:rPr>
          <w:b w:val="0"/>
          <w:sz w:val="22"/>
          <w:szCs w:val="22"/>
          <w:lang w:val="es-ES"/>
        </w:rPr>
        <w:t xml:space="preserve"> </w:t>
      </w:r>
      <w:proofErr w:type="spellStart"/>
      <w:r w:rsidR="00285D4C">
        <w:rPr>
          <w:b w:val="0"/>
          <w:sz w:val="22"/>
          <w:szCs w:val="22"/>
          <w:lang w:val="es-ES"/>
        </w:rPr>
        <w:t>contoh</w:t>
      </w:r>
      <w:proofErr w:type="spellEnd"/>
      <w:r w:rsidR="00285D4C">
        <w:rPr>
          <w:b w:val="0"/>
          <w:sz w:val="22"/>
          <w:szCs w:val="22"/>
          <w:lang w:val="es-ES"/>
        </w:rPr>
        <w:t xml:space="preserve"> gambar </w:t>
      </w:r>
      <w:proofErr w:type="spellStart"/>
      <w:r w:rsidR="00285D4C">
        <w:rPr>
          <w:b w:val="0"/>
          <w:sz w:val="22"/>
          <w:szCs w:val="22"/>
          <w:lang w:val="es-ES"/>
        </w:rPr>
        <w:t>dalam</w:t>
      </w:r>
      <w:proofErr w:type="spellEnd"/>
      <w:r w:rsidR="00285D4C">
        <w:rPr>
          <w:b w:val="0"/>
          <w:sz w:val="22"/>
          <w:szCs w:val="22"/>
          <w:lang w:val="es-ES"/>
        </w:rPr>
        <w:t xml:space="preserve"> </w:t>
      </w:r>
      <w:proofErr w:type="spellStart"/>
      <w:r w:rsidR="00285D4C">
        <w:rPr>
          <w:b w:val="0"/>
          <w:sz w:val="22"/>
          <w:szCs w:val="22"/>
          <w:lang w:val="es-ES"/>
        </w:rPr>
        <w:t>format</w:t>
      </w:r>
      <w:proofErr w:type="spellEnd"/>
      <w:r w:rsidR="00285D4C">
        <w:rPr>
          <w:b w:val="0"/>
          <w:sz w:val="22"/>
          <w:szCs w:val="22"/>
          <w:lang w:val="es-ES"/>
        </w:rPr>
        <w:t xml:space="preserve"> </w:t>
      </w:r>
      <w:proofErr w:type="spellStart"/>
      <w:r w:rsidR="00285D4C">
        <w:rPr>
          <w:b w:val="0"/>
          <w:sz w:val="22"/>
          <w:szCs w:val="22"/>
          <w:lang w:val="es-ES"/>
        </w:rPr>
        <w:t>dua</w:t>
      </w:r>
      <w:proofErr w:type="spellEnd"/>
      <w:r w:rsidR="00285D4C">
        <w:rPr>
          <w:b w:val="0"/>
          <w:sz w:val="22"/>
          <w:szCs w:val="22"/>
          <w:lang w:val="es-ES"/>
        </w:rPr>
        <w:t xml:space="preserve"> </w:t>
      </w:r>
      <w:proofErr w:type="spellStart"/>
      <w:r w:rsidR="00285D4C">
        <w:rPr>
          <w:b w:val="0"/>
          <w:sz w:val="22"/>
          <w:szCs w:val="22"/>
          <w:lang w:val="es-ES"/>
        </w:rPr>
        <w:t>kolom</w:t>
      </w:r>
      <w:proofErr w:type="spellEnd"/>
      <w:r w:rsidR="00285D4C">
        <w:rPr>
          <w:b w:val="0"/>
          <w:sz w:val="22"/>
          <w:szCs w:val="22"/>
          <w:lang w:val="es-ES"/>
        </w:rPr>
        <w:t xml:space="preserve">, </w:t>
      </w:r>
      <w:proofErr w:type="spellStart"/>
      <w:r w:rsidR="00285D4C">
        <w:rPr>
          <w:b w:val="0"/>
          <w:sz w:val="22"/>
          <w:szCs w:val="22"/>
          <w:lang w:val="es-ES"/>
        </w:rPr>
        <w:t>jika</w:t>
      </w:r>
      <w:proofErr w:type="spellEnd"/>
      <w:r w:rsidR="00285D4C">
        <w:rPr>
          <w:b w:val="0"/>
          <w:sz w:val="22"/>
          <w:szCs w:val="22"/>
          <w:lang w:val="es-ES"/>
        </w:rPr>
        <w:t xml:space="preserve"> </w:t>
      </w:r>
      <w:proofErr w:type="spellStart"/>
      <w:r w:rsidR="00285D4C">
        <w:rPr>
          <w:b w:val="0"/>
          <w:sz w:val="22"/>
          <w:szCs w:val="22"/>
          <w:lang w:val="es-ES"/>
        </w:rPr>
        <w:t>ukurannya</w:t>
      </w:r>
      <w:proofErr w:type="spellEnd"/>
      <w:r w:rsidR="00285D4C">
        <w:rPr>
          <w:b w:val="0"/>
          <w:sz w:val="22"/>
          <w:szCs w:val="22"/>
          <w:lang w:val="es-ES"/>
        </w:rPr>
        <w:t xml:space="preserve"> </w:t>
      </w:r>
      <w:proofErr w:type="spellStart"/>
      <w:r w:rsidR="00285D4C">
        <w:rPr>
          <w:b w:val="0"/>
          <w:sz w:val="22"/>
          <w:szCs w:val="22"/>
          <w:lang w:val="es-ES"/>
        </w:rPr>
        <w:t>kecil</w:t>
      </w:r>
      <w:proofErr w:type="spellEnd"/>
    </w:p>
    <w:p w:rsidR="00CC1087" w:rsidRPr="00CC1087" w:rsidRDefault="00CC1087" w:rsidP="00CC1087">
      <w:pPr>
        <w:rPr>
          <w:lang w:val="es-ES" w:eastAsia="ar-SA"/>
        </w:rPr>
      </w:pPr>
    </w:p>
    <w:p w:rsidR="00CC1087" w:rsidRPr="00905AB8" w:rsidRDefault="00D10078" w:rsidP="00CC1087">
      <w:pPr>
        <w:pStyle w:val="Body"/>
        <w:rPr>
          <w:sz w:val="22"/>
          <w:szCs w:val="22"/>
          <w:lang w:val="es-ES"/>
        </w:rPr>
      </w:pPr>
      <w:r w:rsidRPr="00905AB8">
        <w:rPr>
          <w:sz w:val="22"/>
          <w:szCs w:val="22"/>
          <w:lang w:val="id-ID"/>
        </w:rPr>
        <w:t>Tabel dan Gambar diletakkan di dalam kelompok teks, sesudah tabel atau gambar tersebut dirujuk. Setiap gambar harus diberi judul</w:t>
      </w:r>
      <w:r w:rsidRPr="00905AB8">
        <w:rPr>
          <w:sz w:val="22"/>
          <w:szCs w:val="22"/>
        </w:rPr>
        <w:t xml:space="preserve"> </w:t>
      </w:r>
      <w:r w:rsidRPr="00905AB8">
        <w:rPr>
          <w:sz w:val="22"/>
          <w:szCs w:val="22"/>
          <w:lang w:val="id-ID"/>
        </w:rPr>
        <w:t xml:space="preserve">tepat di bagian bawah gambar tersebut </w:t>
      </w:r>
      <w:r w:rsidRPr="00905AB8">
        <w:rPr>
          <w:sz w:val="22"/>
          <w:szCs w:val="22"/>
        </w:rPr>
        <w:t xml:space="preserve">dan </w:t>
      </w:r>
      <w:r w:rsidRPr="00905AB8">
        <w:rPr>
          <w:sz w:val="22"/>
          <w:szCs w:val="22"/>
          <w:lang w:val="id-ID"/>
        </w:rPr>
        <w:t>ber</w:t>
      </w:r>
      <w:proofErr w:type="spellStart"/>
      <w:r w:rsidRPr="00905AB8">
        <w:rPr>
          <w:sz w:val="22"/>
          <w:szCs w:val="22"/>
        </w:rPr>
        <w:t>nomor</w:t>
      </w:r>
      <w:proofErr w:type="spellEnd"/>
      <w:r w:rsidRPr="00905AB8">
        <w:rPr>
          <w:sz w:val="22"/>
          <w:szCs w:val="22"/>
          <w:lang w:val="id-ID"/>
        </w:rPr>
        <w:t xml:space="preserve"> urut angka Arab</w:t>
      </w:r>
      <w:r w:rsidRPr="00905AB8">
        <w:rPr>
          <w:sz w:val="22"/>
          <w:szCs w:val="22"/>
        </w:rPr>
        <w:t xml:space="preserve">. </w:t>
      </w:r>
      <w:r w:rsidRPr="00905AB8">
        <w:rPr>
          <w:sz w:val="22"/>
          <w:szCs w:val="22"/>
          <w:lang w:val="id-ID"/>
        </w:rPr>
        <w:t>Setiap</w:t>
      </w:r>
      <w:r w:rsidRPr="00905AB8">
        <w:rPr>
          <w:sz w:val="22"/>
          <w:szCs w:val="22"/>
        </w:rPr>
        <w:t xml:space="preserve"> </w:t>
      </w:r>
      <w:proofErr w:type="spellStart"/>
      <w:r w:rsidRPr="00905AB8">
        <w:rPr>
          <w:sz w:val="22"/>
          <w:szCs w:val="22"/>
        </w:rPr>
        <w:t>tabel</w:t>
      </w:r>
      <w:proofErr w:type="spellEnd"/>
      <w:r w:rsidRPr="00905AB8">
        <w:rPr>
          <w:sz w:val="22"/>
          <w:szCs w:val="22"/>
        </w:rPr>
        <w:t xml:space="preserve"> </w:t>
      </w:r>
      <w:r w:rsidRPr="00905AB8">
        <w:rPr>
          <w:sz w:val="22"/>
          <w:szCs w:val="22"/>
          <w:lang w:val="id-ID"/>
        </w:rPr>
        <w:t>juga harus diberi judul tabel dan bernomor urut angka Arab, tepat di atas tabel tersebut.</w:t>
      </w:r>
      <w:r w:rsidRPr="00905AB8">
        <w:rPr>
          <w:sz w:val="22"/>
          <w:szCs w:val="22"/>
        </w:rPr>
        <w:t xml:space="preserve"> Gambar</w:t>
      </w:r>
      <w:r w:rsidRPr="00905AB8">
        <w:rPr>
          <w:sz w:val="22"/>
          <w:szCs w:val="22"/>
          <w:lang w:val="id-ID"/>
        </w:rPr>
        <w:t>-gambar</w:t>
      </w:r>
      <w:r w:rsidRPr="00905AB8">
        <w:rPr>
          <w:sz w:val="22"/>
          <w:szCs w:val="22"/>
        </w:rPr>
        <w:t xml:space="preserve"> </w:t>
      </w:r>
      <w:proofErr w:type="spellStart"/>
      <w:r w:rsidRPr="00905AB8">
        <w:rPr>
          <w:sz w:val="22"/>
          <w:szCs w:val="22"/>
        </w:rPr>
        <w:t>harus</w:t>
      </w:r>
      <w:proofErr w:type="spellEnd"/>
      <w:r w:rsidRPr="00905AB8">
        <w:rPr>
          <w:sz w:val="22"/>
          <w:szCs w:val="22"/>
        </w:rPr>
        <w:t xml:space="preserve"> </w:t>
      </w:r>
      <w:proofErr w:type="spellStart"/>
      <w:r w:rsidRPr="00905AB8">
        <w:rPr>
          <w:sz w:val="22"/>
          <w:szCs w:val="22"/>
        </w:rPr>
        <w:t>dijamin</w:t>
      </w:r>
      <w:proofErr w:type="spellEnd"/>
      <w:r w:rsidRPr="00905AB8">
        <w:rPr>
          <w:sz w:val="22"/>
          <w:szCs w:val="22"/>
        </w:rPr>
        <w:t xml:space="preserve"> </w:t>
      </w:r>
      <w:proofErr w:type="spellStart"/>
      <w:r w:rsidRPr="00905AB8">
        <w:rPr>
          <w:sz w:val="22"/>
          <w:szCs w:val="22"/>
        </w:rPr>
        <w:t>dapat</w:t>
      </w:r>
      <w:proofErr w:type="spellEnd"/>
      <w:r w:rsidRPr="00905AB8">
        <w:rPr>
          <w:sz w:val="22"/>
          <w:szCs w:val="22"/>
        </w:rPr>
        <w:t xml:space="preserve"> </w:t>
      </w:r>
      <w:proofErr w:type="spellStart"/>
      <w:r w:rsidRPr="00905AB8">
        <w:rPr>
          <w:sz w:val="22"/>
          <w:szCs w:val="22"/>
        </w:rPr>
        <w:t>tercetak</w:t>
      </w:r>
      <w:proofErr w:type="spellEnd"/>
      <w:r w:rsidRPr="00905AB8">
        <w:rPr>
          <w:sz w:val="22"/>
          <w:szCs w:val="22"/>
        </w:rPr>
        <w:t xml:space="preserve"> </w:t>
      </w:r>
      <w:proofErr w:type="spellStart"/>
      <w:r w:rsidRPr="00905AB8">
        <w:rPr>
          <w:sz w:val="22"/>
          <w:szCs w:val="22"/>
        </w:rPr>
        <w:t>dengan</w:t>
      </w:r>
      <w:proofErr w:type="spellEnd"/>
      <w:r w:rsidRPr="00905AB8">
        <w:rPr>
          <w:sz w:val="22"/>
          <w:szCs w:val="22"/>
        </w:rPr>
        <w:t xml:space="preserve"> </w:t>
      </w:r>
      <w:proofErr w:type="spellStart"/>
      <w:r w:rsidRPr="00905AB8">
        <w:rPr>
          <w:sz w:val="22"/>
          <w:szCs w:val="22"/>
        </w:rPr>
        <w:t>jelas</w:t>
      </w:r>
      <w:proofErr w:type="spellEnd"/>
      <w:r w:rsidRPr="00905AB8">
        <w:rPr>
          <w:sz w:val="22"/>
          <w:szCs w:val="22"/>
          <w:lang w:val="id-ID"/>
        </w:rPr>
        <w:t xml:space="preserve">, baik ukuran </w:t>
      </w:r>
      <w:r w:rsidRPr="00905AB8">
        <w:rPr>
          <w:i/>
          <w:iCs/>
          <w:sz w:val="22"/>
          <w:szCs w:val="22"/>
          <w:lang w:val="id-ID"/>
        </w:rPr>
        <w:t>font</w:t>
      </w:r>
      <w:r w:rsidRPr="00905AB8">
        <w:rPr>
          <w:sz w:val="22"/>
          <w:szCs w:val="22"/>
          <w:lang w:val="id-ID"/>
        </w:rPr>
        <w:t>, resolusi, dan ukuran garisnya. Gambar, tabel, dan diagram/ skema sebaiknya diletakkan sesuai kolom di antara kelompok teks atau jika terlalu besar diletakkan di bagian tengah halaman. Tabel tidak boleh mengandung garis-garis vertikal, sedangkan garis-garis horisontal diperbolehkan tetapi hanya bagian yang penting saja.</w:t>
      </w:r>
    </w:p>
    <w:p w:rsidR="00CC1087" w:rsidRDefault="00CC1087" w:rsidP="00CC1087">
      <w:pPr>
        <w:pStyle w:val="Body"/>
        <w:rPr>
          <w:sz w:val="22"/>
          <w:szCs w:val="22"/>
          <w:lang w:val="id-ID"/>
        </w:rPr>
      </w:pPr>
      <w:r w:rsidRPr="00905AB8">
        <w:rPr>
          <w:sz w:val="22"/>
          <w:szCs w:val="22"/>
          <w:lang w:val="id-ID"/>
        </w:rPr>
        <w:t xml:space="preserve">Tabel dan Gambar diletakkan di dalam kelompok teks, sesudah tabel atau gambar tersebut dirujuk. Setiap gambar </w:t>
      </w:r>
      <w:r w:rsidRPr="00905AB8">
        <w:rPr>
          <w:sz w:val="22"/>
          <w:szCs w:val="22"/>
          <w:lang w:val="id-ID"/>
        </w:rPr>
        <w:t>harus diberi judul</w:t>
      </w:r>
      <w:r w:rsidRPr="00905AB8">
        <w:rPr>
          <w:sz w:val="22"/>
          <w:szCs w:val="22"/>
        </w:rPr>
        <w:t xml:space="preserve"> </w:t>
      </w:r>
      <w:r w:rsidRPr="00905AB8">
        <w:rPr>
          <w:sz w:val="22"/>
          <w:szCs w:val="22"/>
          <w:lang w:val="id-ID"/>
        </w:rPr>
        <w:t xml:space="preserve">tepat di bagian bawah gambar tersebut </w:t>
      </w:r>
      <w:r w:rsidRPr="00905AB8">
        <w:rPr>
          <w:sz w:val="22"/>
          <w:szCs w:val="22"/>
        </w:rPr>
        <w:t xml:space="preserve">dan </w:t>
      </w:r>
      <w:r w:rsidRPr="00905AB8">
        <w:rPr>
          <w:sz w:val="22"/>
          <w:szCs w:val="22"/>
          <w:lang w:val="id-ID"/>
        </w:rPr>
        <w:t>ber</w:t>
      </w:r>
      <w:proofErr w:type="spellStart"/>
      <w:r w:rsidRPr="00905AB8">
        <w:rPr>
          <w:sz w:val="22"/>
          <w:szCs w:val="22"/>
        </w:rPr>
        <w:t>nomor</w:t>
      </w:r>
      <w:proofErr w:type="spellEnd"/>
      <w:r w:rsidRPr="00905AB8">
        <w:rPr>
          <w:sz w:val="22"/>
          <w:szCs w:val="22"/>
          <w:lang w:val="id-ID"/>
        </w:rPr>
        <w:t xml:space="preserve"> urut angka Arab</w:t>
      </w:r>
      <w:r w:rsidRPr="00905AB8">
        <w:rPr>
          <w:sz w:val="22"/>
          <w:szCs w:val="22"/>
        </w:rPr>
        <w:t xml:space="preserve">. </w:t>
      </w:r>
      <w:r w:rsidRPr="00905AB8">
        <w:rPr>
          <w:sz w:val="22"/>
          <w:szCs w:val="22"/>
          <w:lang w:val="id-ID"/>
        </w:rPr>
        <w:t>Setiap</w:t>
      </w:r>
      <w:r w:rsidRPr="00905AB8">
        <w:rPr>
          <w:sz w:val="22"/>
          <w:szCs w:val="22"/>
        </w:rPr>
        <w:t xml:space="preserve"> </w:t>
      </w:r>
      <w:proofErr w:type="spellStart"/>
      <w:r w:rsidRPr="00905AB8">
        <w:rPr>
          <w:sz w:val="22"/>
          <w:szCs w:val="22"/>
        </w:rPr>
        <w:t>tabel</w:t>
      </w:r>
      <w:proofErr w:type="spellEnd"/>
      <w:r w:rsidRPr="00905AB8">
        <w:rPr>
          <w:sz w:val="22"/>
          <w:szCs w:val="22"/>
        </w:rPr>
        <w:t xml:space="preserve"> </w:t>
      </w:r>
      <w:r w:rsidRPr="00905AB8">
        <w:rPr>
          <w:sz w:val="22"/>
          <w:szCs w:val="22"/>
          <w:lang w:val="id-ID"/>
        </w:rPr>
        <w:t>juga harus diberi judul tabel dan bernomor urut angka Arab, tepat di atas tabel tersebut.</w:t>
      </w:r>
      <w:r w:rsidRPr="00905AB8">
        <w:rPr>
          <w:sz w:val="22"/>
          <w:szCs w:val="22"/>
        </w:rPr>
        <w:t xml:space="preserve"> Gambar</w:t>
      </w:r>
      <w:r w:rsidRPr="00905AB8">
        <w:rPr>
          <w:sz w:val="22"/>
          <w:szCs w:val="22"/>
          <w:lang w:val="id-ID"/>
        </w:rPr>
        <w:t>-gambar</w:t>
      </w:r>
      <w:r w:rsidRPr="00905AB8">
        <w:rPr>
          <w:sz w:val="22"/>
          <w:szCs w:val="22"/>
        </w:rPr>
        <w:t xml:space="preserve"> </w:t>
      </w:r>
      <w:proofErr w:type="spellStart"/>
      <w:r w:rsidRPr="00905AB8">
        <w:rPr>
          <w:sz w:val="22"/>
          <w:szCs w:val="22"/>
        </w:rPr>
        <w:t>harus</w:t>
      </w:r>
      <w:proofErr w:type="spellEnd"/>
      <w:r w:rsidRPr="00905AB8">
        <w:rPr>
          <w:sz w:val="22"/>
          <w:szCs w:val="22"/>
        </w:rPr>
        <w:t xml:space="preserve"> </w:t>
      </w:r>
      <w:proofErr w:type="spellStart"/>
      <w:r w:rsidRPr="00905AB8">
        <w:rPr>
          <w:sz w:val="22"/>
          <w:szCs w:val="22"/>
        </w:rPr>
        <w:t>dijamin</w:t>
      </w:r>
      <w:proofErr w:type="spellEnd"/>
      <w:r w:rsidRPr="00905AB8">
        <w:rPr>
          <w:sz w:val="22"/>
          <w:szCs w:val="22"/>
        </w:rPr>
        <w:t xml:space="preserve"> </w:t>
      </w:r>
      <w:proofErr w:type="spellStart"/>
      <w:r w:rsidRPr="00905AB8">
        <w:rPr>
          <w:sz w:val="22"/>
          <w:szCs w:val="22"/>
        </w:rPr>
        <w:t>dapat</w:t>
      </w:r>
      <w:proofErr w:type="spellEnd"/>
      <w:r w:rsidRPr="00905AB8">
        <w:rPr>
          <w:sz w:val="22"/>
          <w:szCs w:val="22"/>
        </w:rPr>
        <w:t xml:space="preserve"> </w:t>
      </w:r>
      <w:proofErr w:type="spellStart"/>
      <w:r w:rsidRPr="00905AB8">
        <w:rPr>
          <w:sz w:val="22"/>
          <w:szCs w:val="22"/>
        </w:rPr>
        <w:t>tercetak</w:t>
      </w:r>
      <w:proofErr w:type="spellEnd"/>
      <w:r w:rsidRPr="00905AB8">
        <w:rPr>
          <w:sz w:val="22"/>
          <w:szCs w:val="22"/>
        </w:rPr>
        <w:t xml:space="preserve"> </w:t>
      </w:r>
      <w:proofErr w:type="spellStart"/>
      <w:r w:rsidRPr="00905AB8">
        <w:rPr>
          <w:sz w:val="22"/>
          <w:szCs w:val="22"/>
        </w:rPr>
        <w:t>dengan</w:t>
      </w:r>
      <w:proofErr w:type="spellEnd"/>
      <w:r w:rsidRPr="00905AB8">
        <w:rPr>
          <w:sz w:val="22"/>
          <w:szCs w:val="22"/>
        </w:rPr>
        <w:t xml:space="preserve"> </w:t>
      </w:r>
      <w:proofErr w:type="spellStart"/>
      <w:r w:rsidRPr="00905AB8">
        <w:rPr>
          <w:sz w:val="22"/>
          <w:szCs w:val="22"/>
        </w:rPr>
        <w:t>jelas</w:t>
      </w:r>
      <w:proofErr w:type="spellEnd"/>
      <w:r w:rsidRPr="00905AB8">
        <w:rPr>
          <w:sz w:val="22"/>
          <w:szCs w:val="22"/>
          <w:lang w:val="id-ID"/>
        </w:rPr>
        <w:t xml:space="preserve">, baik ukuran </w:t>
      </w:r>
      <w:r w:rsidRPr="00905AB8">
        <w:rPr>
          <w:i/>
          <w:iCs/>
          <w:sz w:val="22"/>
          <w:szCs w:val="22"/>
          <w:lang w:val="id-ID"/>
        </w:rPr>
        <w:t>font</w:t>
      </w:r>
      <w:r w:rsidRPr="00905AB8">
        <w:rPr>
          <w:sz w:val="22"/>
          <w:szCs w:val="22"/>
          <w:lang w:val="id-ID"/>
        </w:rPr>
        <w:t>, resolusi, dan ukuran garisnya. Gambar, tabel, dan diagram/ skema sebaiknya diletakkan sesuai kolom di antara kelompok teks atau jika terlalu besar diletakkan di bagian tengah halaman. Tabel tidak boleh mengandung garis-garis vertikal, sedangkan garis-garis horisontal diperbolehkan tetapi hanya bagian yang penting saja.</w:t>
      </w:r>
    </w:p>
    <w:p w:rsidR="00905AB8" w:rsidRPr="00905AB8" w:rsidRDefault="00905AB8" w:rsidP="00905AB8">
      <w:pPr>
        <w:pStyle w:val="Body"/>
        <w:rPr>
          <w:sz w:val="22"/>
          <w:szCs w:val="22"/>
          <w:lang w:val="id-ID"/>
        </w:rPr>
      </w:pPr>
      <w:r w:rsidRPr="00905AB8">
        <w:rPr>
          <w:sz w:val="22"/>
          <w:szCs w:val="22"/>
        </w:rPr>
        <w:t>Gambar</w:t>
      </w:r>
      <w:r w:rsidRPr="00905AB8">
        <w:rPr>
          <w:sz w:val="22"/>
          <w:szCs w:val="22"/>
          <w:lang w:val="id-ID"/>
        </w:rPr>
        <w:t>-gambar</w:t>
      </w:r>
      <w:r w:rsidRPr="00905AB8">
        <w:rPr>
          <w:sz w:val="22"/>
          <w:szCs w:val="22"/>
        </w:rPr>
        <w:t xml:space="preserve"> </w:t>
      </w:r>
      <w:proofErr w:type="spellStart"/>
      <w:r w:rsidRPr="00905AB8">
        <w:rPr>
          <w:sz w:val="22"/>
          <w:szCs w:val="22"/>
        </w:rPr>
        <w:t>harus</w:t>
      </w:r>
      <w:proofErr w:type="spellEnd"/>
      <w:r w:rsidRPr="00905AB8">
        <w:rPr>
          <w:sz w:val="22"/>
          <w:szCs w:val="22"/>
        </w:rPr>
        <w:t xml:space="preserve"> </w:t>
      </w:r>
      <w:proofErr w:type="spellStart"/>
      <w:r w:rsidRPr="00905AB8">
        <w:rPr>
          <w:sz w:val="22"/>
          <w:szCs w:val="22"/>
        </w:rPr>
        <w:t>dijamin</w:t>
      </w:r>
      <w:proofErr w:type="spellEnd"/>
      <w:r w:rsidRPr="00905AB8">
        <w:rPr>
          <w:sz w:val="22"/>
          <w:szCs w:val="22"/>
        </w:rPr>
        <w:t xml:space="preserve"> </w:t>
      </w:r>
      <w:proofErr w:type="spellStart"/>
      <w:r w:rsidRPr="00905AB8">
        <w:rPr>
          <w:sz w:val="22"/>
          <w:szCs w:val="22"/>
        </w:rPr>
        <w:t>dapat</w:t>
      </w:r>
      <w:proofErr w:type="spellEnd"/>
      <w:r w:rsidRPr="00905AB8">
        <w:rPr>
          <w:sz w:val="22"/>
          <w:szCs w:val="22"/>
        </w:rPr>
        <w:t xml:space="preserve"> </w:t>
      </w:r>
      <w:proofErr w:type="spellStart"/>
      <w:r w:rsidRPr="00905AB8">
        <w:rPr>
          <w:sz w:val="22"/>
          <w:szCs w:val="22"/>
        </w:rPr>
        <w:t>tercetak</w:t>
      </w:r>
      <w:proofErr w:type="spellEnd"/>
      <w:r w:rsidRPr="00905AB8">
        <w:rPr>
          <w:sz w:val="22"/>
          <w:szCs w:val="22"/>
        </w:rPr>
        <w:t xml:space="preserve"> </w:t>
      </w:r>
      <w:proofErr w:type="spellStart"/>
      <w:r w:rsidRPr="00905AB8">
        <w:rPr>
          <w:sz w:val="22"/>
          <w:szCs w:val="22"/>
        </w:rPr>
        <w:t>dengan</w:t>
      </w:r>
      <w:proofErr w:type="spellEnd"/>
      <w:r w:rsidRPr="00905AB8">
        <w:rPr>
          <w:sz w:val="22"/>
          <w:szCs w:val="22"/>
        </w:rPr>
        <w:t xml:space="preserve"> </w:t>
      </w:r>
      <w:proofErr w:type="spellStart"/>
      <w:r w:rsidRPr="00905AB8">
        <w:rPr>
          <w:sz w:val="22"/>
          <w:szCs w:val="22"/>
        </w:rPr>
        <w:t>jelas</w:t>
      </w:r>
      <w:proofErr w:type="spellEnd"/>
      <w:r w:rsidRPr="00905AB8">
        <w:rPr>
          <w:sz w:val="22"/>
          <w:szCs w:val="22"/>
          <w:lang w:val="id-ID"/>
        </w:rPr>
        <w:t xml:space="preserve">, baik ukuran </w:t>
      </w:r>
      <w:r w:rsidRPr="00905AB8">
        <w:rPr>
          <w:i/>
          <w:iCs/>
          <w:sz w:val="22"/>
          <w:szCs w:val="22"/>
          <w:lang w:val="id-ID"/>
        </w:rPr>
        <w:t>font</w:t>
      </w:r>
      <w:r w:rsidRPr="00905AB8">
        <w:rPr>
          <w:sz w:val="22"/>
          <w:szCs w:val="22"/>
          <w:lang w:val="id-ID"/>
        </w:rPr>
        <w:t>, resolusi, dan ukuran garisnya. Gambar, tabel, dan diagram/ skema sebaiknya diletakkan sesuai kolom di antara kelompok teks atau jika terlalu besar diletakkan di bagian tengah halaman. Tabel tidak boleh mengandung garis-garis vertikal, sedangkan garis-garis horisontal diperbolehkan tetapi hanya bagian yang penting saja.</w:t>
      </w:r>
    </w:p>
    <w:p w:rsidR="00905AB8" w:rsidRPr="00905AB8" w:rsidRDefault="00905AB8" w:rsidP="00905AB8">
      <w:pPr>
        <w:pStyle w:val="Body"/>
        <w:rPr>
          <w:sz w:val="22"/>
          <w:szCs w:val="22"/>
          <w:lang w:val="id-ID"/>
        </w:rPr>
      </w:pPr>
      <w:r w:rsidRPr="00905AB8">
        <w:rPr>
          <w:sz w:val="22"/>
          <w:szCs w:val="22"/>
        </w:rPr>
        <w:t>Gambar</w:t>
      </w:r>
      <w:r w:rsidRPr="00905AB8">
        <w:rPr>
          <w:sz w:val="22"/>
          <w:szCs w:val="22"/>
          <w:lang w:val="id-ID"/>
        </w:rPr>
        <w:t>-gambar</w:t>
      </w:r>
      <w:r w:rsidRPr="00905AB8">
        <w:rPr>
          <w:sz w:val="22"/>
          <w:szCs w:val="22"/>
        </w:rPr>
        <w:t xml:space="preserve"> </w:t>
      </w:r>
      <w:proofErr w:type="spellStart"/>
      <w:r w:rsidRPr="00905AB8">
        <w:rPr>
          <w:sz w:val="22"/>
          <w:szCs w:val="22"/>
        </w:rPr>
        <w:t>harus</w:t>
      </w:r>
      <w:proofErr w:type="spellEnd"/>
      <w:r w:rsidRPr="00905AB8">
        <w:rPr>
          <w:sz w:val="22"/>
          <w:szCs w:val="22"/>
        </w:rPr>
        <w:t xml:space="preserve"> </w:t>
      </w:r>
      <w:proofErr w:type="spellStart"/>
      <w:r w:rsidRPr="00905AB8">
        <w:rPr>
          <w:sz w:val="22"/>
          <w:szCs w:val="22"/>
        </w:rPr>
        <w:t>dijamin</w:t>
      </w:r>
      <w:proofErr w:type="spellEnd"/>
      <w:r w:rsidRPr="00905AB8">
        <w:rPr>
          <w:sz w:val="22"/>
          <w:szCs w:val="22"/>
        </w:rPr>
        <w:t xml:space="preserve"> </w:t>
      </w:r>
      <w:proofErr w:type="spellStart"/>
      <w:r w:rsidRPr="00905AB8">
        <w:rPr>
          <w:sz w:val="22"/>
          <w:szCs w:val="22"/>
        </w:rPr>
        <w:t>dapat</w:t>
      </w:r>
      <w:proofErr w:type="spellEnd"/>
      <w:r w:rsidRPr="00905AB8">
        <w:rPr>
          <w:sz w:val="22"/>
          <w:szCs w:val="22"/>
        </w:rPr>
        <w:t xml:space="preserve"> </w:t>
      </w:r>
      <w:proofErr w:type="spellStart"/>
      <w:r w:rsidRPr="00905AB8">
        <w:rPr>
          <w:sz w:val="22"/>
          <w:szCs w:val="22"/>
        </w:rPr>
        <w:t>tercetak</w:t>
      </w:r>
      <w:proofErr w:type="spellEnd"/>
      <w:r w:rsidRPr="00905AB8">
        <w:rPr>
          <w:sz w:val="22"/>
          <w:szCs w:val="22"/>
        </w:rPr>
        <w:t xml:space="preserve"> </w:t>
      </w:r>
      <w:proofErr w:type="spellStart"/>
      <w:r w:rsidRPr="00905AB8">
        <w:rPr>
          <w:sz w:val="22"/>
          <w:szCs w:val="22"/>
        </w:rPr>
        <w:t>dengan</w:t>
      </w:r>
      <w:proofErr w:type="spellEnd"/>
      <w:r w:rsidRPr="00905AB8">
        <w:rPr>
          <w:sz w:val="22"/>
          <w:szCs w:val="22"/>
        </w:rPr>
        <w:t xml:space="preserve"> </w:t>
      </w:r>
      <w:proofErr w:type="spellStart"/>
      <w:r w:rsidRPr="00905AB8">
        <w:rPr>
          <w:sz w:val="22"/>
          <w:szCs w:val="22"/>
        </w:rPr>
        <w:t>jelas</w:t>
      </w:r>
      <w:proofErr w:type="spellEnd"/>
      <w:r w:rsidRPr="00905AB8">
        <w:rPr>
          <w:sz w:val="22"/>
          <w:szCs w:val="22"/>
          <w:lang w:val="id-ID"/>
        </w:rPr>
        <w:t xml:space="preserve">, baik ukuran </w:t>
      </w:r>
      <w:r w:rsidRPr="00905AB8">
        <w:rPr>
          <w:i/>
          <w:iCs/>
          <w:sz w:val="22"/>
          <w:szCs w:val="22"/>
          <w:lang w:val="id-ID"/>
        </w:rPr>
        <w:t>font</w:t>
      </w:r>
      <w:r w:rsidRPr="00905AB8">
        <w:rPr>
          <w:sz w:val="22"/>
          <w:szCs w:val="22"/>
          <w:lang w:val="id-ID"/>
        </w:rPr>
        <w:t xml:space="preserve">, resolusi, dan ukuran garisnya. Gambar, tabel, dan diagram/ skema sebaiknya diletakkan sesuai kolom di antara kelompok teks atau jika terlalu besar diletakkan di bagian tengah halaman. Tabel tidak boleh mengandung garis-garis vertikal, sedangkan garis-garis </w:t>
      </w:r>
      <w:r w:rsidRPr="00905AB8">
        <w:rPr>
          <w:sz w:val="22"/>
          <w:szCs w:val="22"/>
          <w:lang w:val="id-ID"/>
        </w:rPr>
        <w:lastRenderedPageBreak/>
        <w:t>horisontal diperbolehkan tetapi hanya bagian yang penting saja.</w:t>
      </w:r>
    </w:p>
    <w:p w:rsidR="00CC1087" w:rsidRPr="00905AB8" w:rsidRDefault="00CC1087" w:rsidP="00CC1087">
      <w:pPr>
        <w:pStyle w:val="Body"/>
        <w:rPr>
          <w:sz w:val="22"/>
          <w:szCs w:val="22"/>
          <w:lang w:val="id-ID"/>
        </w:rPr>
      </w:pPr>
    </w:p>
    <w:p w:rsidR="00CC1087" w:rsidRPr="00905AB8" w:rsidRDefault="00CC1087" w:rsidP="00905AB8">
      <w:pPr>
        <w:pStyle w:val="ListParagraph"/>
        <w:numPr>
          <w:ilvl w:val="0"/>
          <w:numId w:val="1"/>
        </w:numPr>
        <w:tabs>
          <w:tab w:val="clear" w:pos="0"/>
          <w:tab w:val="num" w:pos="851"/>
        </w:tabs>
        <w:spacing w:after="120"/>
        <w:ind w:left="851" w:hanging="851"/>
        <w:contextualSpacing w:val="0"/>
        <w:jc w:val="both"/>
        <w:rPr>
          <w:sz w:val="22"/>
          <w:szCs w:val="22"/>
          <w:lang w:eastAsia="ar-SA"/>
        </w:rPr>
      </w:pPr>
      <w:proofErr w:type="spellStart"/>
      <w:r w:rsidRPr="00905AB8">
        <w:rPr>
          <w:sz w:val="22"/>
          <w:szCs w:val="22"/>
          <w:lang w:val="es-ES"/>
        </w:rPr>
        <w:t>Tabel</w:t>
      </w:r>
      <w:proofErr w:type="spellEnd"/>
      <w:r w:rsidRPr="00905AB8">
        <w:rPr>
          <w:sz w:val="22"/>
          <w:szCs w:val="22"/>
          <w:lang w:val="es-ES"/>
        </w:rPr>
        <w:t xml:space="preserve"> 1. </w:t>
      </w:r>
      <w:r w:rsidR="00905AB8">
        <w:rPr>
          <w:sz w:val="22"/>
          <w:szCs w:val="22"/>
          <w:lang w:val="es-ES"/>
        </w:rPr>
        <w:tab/>
      </w:r>
      <w:proofErr w:type="spellStart"/>
      <w:r w:rsidRPr="00905AB8">
        <w:rPr>
          <w:sz w:val="22"/>
          <w:szCs w:val="22"/>
          <w:lang w:val="es-ES"/>
        </w:rPr>
        <w:t>Selisih</w:t>
      </w:r>
      <w:proofErr w:type="spellEnd"/>
      <w:r w:rsidRPr="00905AB8">
        <w:rPr>
          <w:sz w:val="22"/>
          <w:szCs w:val="22"/>
          <w:lang w:val="es-ES"/>
        </w:rPr>
        <w:t xml:space="preserve"> </w:t>
      </w:r>
      <w:proofErr w:type="spellStart"/>
      <w:r w:rsidRPr="00905AB8">
        <w:rPr>
          <w:sz w:val="22"/>
          <w:szCs w:val="22"/>
          <w:lang w:val="es-ES"/>
        </w:rPr>
        <w:t>waktu</w:t>
      </w:r>
      <w:proofErr w:type="spellEnd"/>
      <w:r w:rsidRPr="00905AB8">
        <w:rPr>
          <w:sz w:val="22"/>
          <w:szCs w:val="22"/>
          <w:lang w:val="es-ES"/>
        </w:rPr>
        <w:t xml:space="preserve"> </w:t>
      </w:r>
      <w:proofErr w:type="spellStart"/>
      <w:r w:rsidRPr="00905AB8">
        <w:rPr>
          <w:sz w:val="22"/>
          <w:szCs w:val="22"/>
          <w:lang w:val="es-ES"/>
        </w:rPr>
        <w:t>dibanding</w:t>
      </w:r>
      <w:proofErr w:type="spellEnd"/>
      <w:r w:rsidRPr="00905AB8">
        <w:rPr>
          <w:sz w:val="22"/>
          <w:szCs w:val="22"/>
          <w:lang w:val="es-ES"/>
        </w:rPr>
        <w:t xml:space="preserve"> </w:t>
      </w:r>
      <w:proofErr w:type="spellStart"/>
      <w:r w:rsidRPr="00905AB8">
        <w:rPr>
          <w:sz w:val="22"/>
          <w:szCs w:val="22"/>
          <w:lang w:val="es-ES"/>
        </w:rPr>
        <w:t>kontrol</w:t>
      </w:r>
      <w:proofErr w:type="spellEnd"/>
      <w:r w:rsidRPr="00905AB8">
        <w:rPr>
          <w:sz w:val="22"/>
          <w:szCs w:val="22"/>
          <w:lang w:val="es-ES"/>
        </w:rPr>
        <w:t xml:space="preserve"> </w:t>
      </w:r>
      <w:proofErr w:type="spellStart"/>
      <w:r w:rsidRPr="00905AB8">
        <w:rPr>
          <w:sz w:val="22"/>
          <w:szCs w:val="22"/>
          <w:lang w:val="es-ES"/>
        </w:rPr>
        <w:t>untuk</w:t>
      </w:r>
      <w:proofErr w:type="spellEnd"/>
      <w:r w:rsidRPr="00905AB8">
        <w:rPr>
          <w:sz w:val="22"/>
          <w:szCs w:val="22"/>
          <w:lang w:val="es-ES"/>
        </w:rPr>
        <w:t xml:space="preserve"> </w:t>
      </w:r>
      <w:proofErr w:type="spellStart"/>
      <w:r w:rsidRPr="00905AB8">
        <w:rPr>
          <w:sz w:val="22"/>
          <w:szCs w:val="22"/>
          <w:lang w:val="es-ES"/>
        </w:rPr>
        <w:t>mencapai</w:t>
      </w:r>
      <w:proofErr w:type="spellEnd"/>
      <w:r w:rsidRPr="00905AB8">
        <w:rPr>
          <w:sz w:val="22"/>
          <w:szCs w:val="22"/>
          <w:lang w:val="es-ES"/>
        </w:rPr>
        <w:t xml:space="preserve"> </w:t>
      </w:r>
      <w:proofErr w:type="spellStart"/>
      <w:r w:rsidRPr="00905AB8">
        <w:rPr>
          <w:sz w:val="22"/>
          <w:szCs w:val="22"/>
          <w:lang w:val="es-ES"/>
        </w:rPr>
        <w:t>kondisi</w:t>
      </w:r>
      <w:proofErr w:type="spellEnd"/>
      <w:r w:rsidRPr="00905AB8">
        <w:rPr>
          <w:sz w:val="22"/>
          <w:szCs w:val="22"/>
          <w:lang w:val="es-ES"/>
        </w:rPr>
        <w:t xml:space="preserve"> </w:t>
      </w:r>
      <w:proofErr w:type="spellStart"/>
      <w:r w:rsidRPr="00905AB8">
        <w:rPr>
          <w:sz w:val="22"/>
          <w:szCs w:val="22"/>
          <w:lang w:val="es-ES"/>
        </w:rPr>
        <w:t>kapasitas</w:t>
      </w:r>
      <w:proofErr w:type="spellEnd"/>
      <w:r w:rsidRPr="00905AB8">
        <w:rPr>
          <w:sz w:val="22"/>
          <w:szCs w:val="22"/>
          <w:lang w:val="es-ES"/>
        </w:rPr>
        <w:t xml:space="preserve"> </w:t>
      </w:r>
      <w:proofErr w:type="spellStart"/>
      <w:r w:rsidRPr="00905AB8">
        <w:rPr>
          <w:sz w:val="22"/>
          <w:szCs w:val="22"/>
          <w:lang w:val="es-ES"/>
        </w:rPr>
        <w:t>lapang</w:t>
      </w:r>
      <w:proofErr w:type="spellEnd"/>
      <w:r w:rsidRPr="00905AB8">
        <w:rPr>
          <w:sz w:val="22"/>
          <w:szCs w:val="22"/>
          <w:lang w:val="es-ES"/>
        </w:rPr>
        <w:t xml:space="preserve"> (TNR, 11pt, </w:t>
      </w:r>
      <w:proofErr w:type="spellStart"/>
      <w:r w:rsidRPr="00905AB8">
        <w:rPr>
          <w:bCs/>
          <w:sz w:val="22"/>
          <w:szCs w:val="22"/>
        </w:rPr>
        <w:t>jarak</w:t>
      </w:r>
      <w:proofErr w:type="spellEnd"/>
      <w:r w:rsidRPr="00905AB8">
        <w:rPr>
          <w:bCs/>
          <w:sz w:val="22"/>
          <w:szCs w:val="22"/>
        </w:rPr>
        <w:t xml:space="preserve"> </w:t>
      </w:r>
      <w:proofErr w:type="spellStart"/>
      <w:r w:rsidRPr="00905AB8">
        <w:rPr>
          <w:bCs/>
          <w:sz w:val="22"/>
          <w:szCs w:val="22"/>
        </w:rPr>
        <w:t>antar</w:t>
      </w:r>
      <w:proofErr w:type="spellEnd"/>
      <w:r w:rsidRPr="00905AB8">
        <w:rPr>
          <w:bCs/>
          <w:sz w:val="22"/>
          <w:szCs w:val="22"/>
        </w:rPr>
        <w:t xml:space="preserve"> </w:t>
      </w:r>
      <w:proofErr w:type="spellStart"/>
      <w:r w:rsidRPr="00905AB8">
        <w:rPr>
          <w:bCs/>
          <w:sz w:val="22"/>
          <w:szCs w:val="22"/>
        </w:rPr>
        <w:t>baris</w:t>
      </w:r>
      <w:proofErr w:type="spellEnd"/>
      <w:r w:rsidRPr="00905AB8">
        <w:rPr>
          <w:bCs/>
          <w:sz w:val="22"/>
          <w:szCs w:val="22"/>
        </w:rPr>
        <w:t xml:space="preserve"> 1 </w:t>
      </w:r>
      <w:proofErr w:type="spellStart"/>
      <w:r w:rsidRPr="00905AB8">
        <w:rPr>
          <w:bCs/>
          <w:sz w:val="22"/>
          <w:szCs w:val="22"/>
        </w:rPr>
        <w:t>spasi</w:t>
      </w:r>
      <w:proofErr w:type="spellEnd"/>
      <w:r w:rsidRPr="00905AB8">
        <w:rPr>
          <w:bCs/>
          <w:sz w:val="22"/>
          <w:szCs w:val="22"/>
        </w:rPr>
        <w:t>)</w:t>
      </w:r>
    </w:p>
    <w:tbl>
      <w:tblPr>
        <w:tblW w:w="3686"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743"/>
        <w:gridCol w:w="817"/>
        <w:gridCol w:w="709"/>
        <w:gridCol w:w="709"/>
        <w:gridCol w:w="708"/>
      </w:tblGrid>
      <w:tr w:rsidR="00285D4C" w:rsidRPr="00285D4C" w:rsidTr="00285D4C">
        <w:tc>
          <w:tcPr>
            <w:tcW w:w="743" w:type="dxa"/>
            <w:vMerge w:val="restart"/>
            <w:shd w:val="clear" w:color="auto" w:fill="auto"/>
            <w:vAlign w:val="center"/>
          </w:tcPr>
          <w:p w:rsidR="00CC1087" w:rsidRPr="00285D4C" w:rsidRDefault="00285D4C" w:rsidP="007248CF">
            <w:pPr>
              <w:jc w:val="center"/>
              <w:rPr>
                <w:sz w:val="22"/>
                <w:szCs w:val="22"/>
              </w:rPr>
            </w:pPr>
            <w:r>
              <w:rPr>
                <w:sz w:val="22"/>
                <w:szCs w:val="22"/>
              </w:rPr>
              <w:t>T</w:t>
            </w:r>
            <w:r w:rsidR="00CC1087" w:rsidRPr="00285D4C">
              <w:rPr>
                <w:sz w:val="22"/>
                <w:szCs w:val="22"/>
              </w:rPr>
              <w:t>anah</w:t>
            </w:r>
          </w:p>
        </w:tc>
        <w:tc>
          <w:tcPr>
            <w:tcW w:w="817" w:type="dxa"/>
            <w:vMerge w:val="restart"/>
            <w:shd w:val="clear" w:color="auto" w:fill="auto"/>
            <w:vAlign w:val="center"/>
          </w:tcPr>
          <w:p w:rsidR="00CC1087" w:rsidRPr="00285D4C" w:rsidRDefault="00CC1087" w:rsidP="007248CF">
            <w:pPr>
              <w:jc w:val="center"/>
              <w:rPr>
                <w:sz w:val="22"/>
                <w:szCs w:val="22"/>
                <w:lang w:val="es-ES"/>
              </w:rPr>
            </w:pPr>
            <w:proofErr w:type="spellStart"/>
            <w:r w:rsidRPr="00285D4C">
              <w:rPr>
                <w:sz w:val="22"/>
                <w:szCs w:val="22"/>
                <w:lang w:val="es-ES"/>
              </w:rPr>
              <w:t>Jarak</w:t>
            </w:r>
            <w:proofErr w:type="spellEnd"/>
            <w:r w:rsidRPr="00285D4C">
              <w:rPr>
                <w:sz w:val="22"/>
                <w:szCs w:val="22"/>
                <w:lang w:val="es-ES"/>
              </w:rPr>
              <w:t xml:space="preserve"> (cm)</w:t>
            </w:r>
          </w:p>
        </w:tc>
        <w:tc>
          <w:tcPr>
            <w:tcW w:w="2126" w:type="dxa"/>
            <w:gridSpan w:val="3"/>
            <w:shd w:val="clear" w:color="auto" w:fill="auto"/>
            <w:vAlign w:val="center"/>
          </w:tcPr>
          <w:p w:rsidR="00CC1087" w:rsidRPr="00285D4C" w:rsidRDefault="00CC1087" w:rsidP="007248CF">
            <w:pPr>
              <w:jc w:val="center"/>
              <w:rPr>
                <w:sz w:val="22"/>
                <w:szCs w:val="22"/>
              </w:rPr>
            </w:pPr>
            <w:r w:rsidRPr="00285D4C">
              <w:rPr>
                <w:sz w:val="22"/>
                <w:szCs w:val="22"/>
              </w:rPr>
              <w:t>Waktu (jam)</w:t>
            </w:r>
          </w:p>
        </w:tc>
      </w:tr>
      <w:tr w:rsidR="00285D4C" w:rsidRPr="00285D4C" w:rsidTr="00285D4C">
        <w:tc>
          <w:tcPr>
            <w:tcW w:w="743" w:type="dxa"/>
            <w:vMerge/>
            <w:shd w:val="clear" w:color="auto" w:fill="auto"/>
            <w:vAlign w:val="center"/>
          </w:tcPr>
          <w:p w:rsidR="00CC1087" w:rsidRPr="00285D4C" w:rsidRDefault="00CC1087" w:rsidP="007248CF">
            <w:pPr>
              <w:jc w:val="center"/>
              <w:rPr>
                <w:sz w:val="22"/>
                <w:szCs w:val="22"/>
              </w:rPr>
            </w:pPr>
          </w:p>
        </w:tc>
        <w:tc>
          <w:tcPr>
            <w:tcW w:w="817" w:type="dxa"/>
            <w:vMerge/>
            <w:shd w:val="clear" w:color="auto" w:fill="auto"/>
            <w:vAlign w:val="center"/>
          </w:tcPr>
          <w:p w:rsidR="00CC1087" w:rsidRPr="00285D4C" w:rsidRDefault="00CC1087" w:rsidP="007248CF">
            <w:pPr>
              <w:jc w:val="center"/>
              <w:rPr>
                <w:sz w:val="22"/>
                <w:szCs w:val="22"/>
              </w:rPr>
            </w:pPr>
          </w:p>
        </w:tc>
        <w:tc>
          <w:tcPr>
            <w:tcW w:w="2126" w:type="dxa"/>
            <w:gridSpan w:val="3"/>
            <w:shd w:val="clear" w:color="auto" w:fill="auto"/>
            <w:vAlign w:val="center"/>
          </w:tcPr>
          <w:p w:rsidR="00CC1087" w:rsidRPr="00285D4C" w:rsidRDefault="00CC1087" w:rsidP="007248CF">
            <w:pPr>
              <w:jc w:val="center"/>
              <w:rPr>
                <w:sz w:val="22"/>
                <w:szCs w:val="22"/>
              </w:rPr>
            </w:pPr>
            <w:proofErr w:type="spellStart"/>
            <w:r w:rsidRPr="00285D4C">
              <w:rPr>
                <w:sz w:val="22"/>
                <w:szCs w:val="22"/>
              </w:rPr>
              <w:t>Kedalaman</w:t>
            </w:r>
            <w:proofErr w:type="spellEnd"/>
            <w:r w:rsidRPr="00285D4C">
              <w:rPr>
                <w:sz w:val="22"/>
                <w:szCs w:val="22"/>
              </w:rPr>
              <w:t xml:space="preserve"> </w:t>
            </w:r>
          </w:p>
          <w:p w:rsidR="00CC1087" w:rsidRPr="00285D4C" w:rsidRDefault="00CC1087" w:rsidP="007248CF">
            <w:pPr>
              <w:jc w:val="center"/>
              <w:rPr>
                <w:sz w:val="22"/>
                <w:szCs w:val="22"/>
              </w:rPr>
            </w:pPr>
            <w:r w:rsidRPr="00285D4C">
              <w:rPr>
                <w:sz w:val="22"/>
                <w:szCs w:val="22"/>
              </w:rPr>
              <w:t>(z) (cm)</w:t>
            </w:r>
          </w:p>
        </w:tc>
      </w:tr>
      <w:tr w:rsidR="00905AB8" w:rsidRPr="00285D4C" w:rsidTr="00285D4C">
        <w:tc>
          <w:tcPr>
            <w:tcW w:w="743" w:type="dxa"/>
            <w:vMerge/>
            <w:tcBorders>
              <w:bottom w:val="single" w:sz="4" w:space="0" w:color="auto"/>
            </w:tcBorders>
            <w:shd w:val="clear" w:color="auto" w:fill="auto"/>
          </w:tcPr>
          <w:p w:rsidR="00CC1087" w:rsidRPr="00285D4C" w:rsidRDefault="00CC1087" w:rsidP="007248CF">
            <w:pPr>
              <w:jc w:val="both"/>
              <w:rPr>
                <w:sz w:val="22"/>
                <w:szCs w:val="22"/>
              </w:rPr>
            </w:pPr>
          </w:p>
        </w:tc>
        <w:tc>
          <w:tcPr>
            <w:tcW w:w="817" w:type="dxa"/>
            <w:vMerge/>
            <w:tcBorders>
              <w:bottom w:val="single" w:sz="4" w:space="0" w:color="auto"/>
            </w:tcBorders>
            <w:shd w:val="clear" w:color="auto" w:fill="auto"/>
          </w:tcPr>
          <w:p w:rsidR="00CC1087" w:rsidRPr="00285D4C" w:rsidRDefault="00CC1087" w:rsidP="007248CF">
            <w:pPr>
              <w:jc w:val="both"/>
              <w:rPr>
                <w:sz w:val="22"/>
                <w:szCs w:val="22"/>
              </w:rPr>
            </w:pPr>
          </w:p>
        </w:tc>
        <w:tc>
          <w:tcPr>
            <w:tcW w:w="709" w:type="dxa"/>
            <w:tcBorders>
              <w:bottom w:val="single" w:sz="4" w:space="0" w:color="auto"/>
            </w:tcBorders>
            <w:shd w:val="clear" w:color="auto" w:fill="auto"/>
            <w:vAlign w:val="center"/>
          </w:tcPr>
          <w:p w:rsidR="00CC1087" w:rsidRPr="00285D4C" w:rsidRDefault="00CC1087" w:rsidP="007248CF">
            <w:pPr>
              <w:jc w:val="center"/>
              <w:rPr>
                <w:sz w:val="22"/>
                <w:szCs w:val="22"/>
              </w:rPr>
            </w:pPr>
            <w:r w:rsidRPr="00285D4C">
              <w:rPr>
                <w:sz w:val="22"/>
                <w:szCs w:val="22"/>
              </w:rPr>
              <w:t>5</w:t>
            </w:r>
          </w:p>
        </w:tc>
        <w:tc>
          <w:tcPr>
            <w:tcW w:w="709" w:type="dxa"/>
            <w:tcBorders>
              <w:bottom w:val="single" w:sz="4" w:space="0" w:color="auto"/>
            </w:tcBorders>
            <w:shd w:val="clear" w:color="auto" w:fill="auto"/>
            <w:vAlign w:val="center"/>
          </w:tcPr>
          <w:p w:rsidR="00CC1087" w:rsidRPr="00285D4C" w:rsidRDefault="00CC1087" w:rsidP="007248CF">
            <w:pPr>
              <w:jc w:val="center"/>
              <w:rPr>
                <w:sz w:val="22"/>
                <w:szCs w:val="22"/>
              </w:rPr>
            </w:pPr>
            <w:r w:rsidRPr="00285D4C">
              <w:rPr>
                <w:sz w:val="22"/>
                <w:szCs w:val="22"/>
              </w:rPr>
              <w:t>10</w:t>
            </w:r>
          </w:p>
        </w:tc>
        <w:tc>
          <w:tcPr>
            <w:tcW w:w="708" w:type="dxa"/>
            <w:tcBorders>
              <w:bottom w:val="single" w:sz="4" w:space="0" w:color="auto"/>
            </w:tcBorders>
            <w:shd w:val="clear" w:color="auto" w:fill="auto"/>
            <w:vAlign w:val="center"/>
          </w:tcPr>
          <w:p w:rsidR="00CC1087" w:rsidRPr="00285D4C" w:rsidRDefault="00CC1087" w:rsidP="007248CF">
            <w:pPr>
              <w:jc w:val="center"/>
              <w:rPr>
                <w:sz w:val="22"/>
                <w:szCs w:val="22"/>
              </w:rPr>
            </w:pPr>
            <w:r w:rsidRPr="00285D4C">
              <w:rPr>
                <w:sz w:val="22"/>
                <w:szCs w:val="22"/>
              </w:rPr>
              <w:t>15</w:t>
            </w:r>
          </w:p>
        </w:tc>
      </w:tr>
      <w:tr w:rsidR="00905AB8" w:rsidRPr="00285D4C" w:rsidTr="00285D4C">
        <w:tc>
          <w:tcPr>
            <w:tcW w:w="743" w:type="dxa"/>
            <w:vMerge w:val="restart"/>
            <w:tcBorders>
              <w:top w:val="single" w:sz="4" w:space="0" w:color="auto"/>
              <w:bottom w:val="nil"/>
            </w:tcBorders>
            <w:shd w:val="clear" w:color="auto" w:fill="auto"/>
            <w:vAlign w:val="center"/>
          </w:tcPr>
          <w:p w:rsidR="00CC1087" w:rsidRPr="00285D4C" w:rsidRDefault="00CC1087" w:rsidP="007248CF">
            <w:pPr>
              <w:jc w:val="center"/>
              <w:rPr>
                <w:sz w:val="22"/>
                <w:szCs w:val="22"/>
              </w:rPr>
            </w:pPr>
            <w:r w:rsidRPr="00285D4C">
              <w:rPr>
                <w:sz w:val="22"/>
                <w:szCs w:val="22"/>
              </w:rPr>
              <w:t>B</w:t>
            </w:r>
          </w:p>
        </w:tc>
        <w:tc>
          <w:tcPr>
            <w:tcW w:w="817" w:type="dxa"/>
            <w:tcBorders>
              <w:bottom w:val="nil"/>
            </w:tcBorders>
            <w:shd w:val="clear" w:color="auto" w:fill="auto"/>
            <w:vAlign w:val="center"/>
          </w:tcPr>
          <w:p w:rsidR="00CC1087" w:rsidRPr="00285D4C" w:rsidRDefault="00CC1087" w:rsidP="007248CF">
            <w:pPr>
              <w:jc w:val="center"/>
              <w:rPr>
                <w:sz w:val="22"/>
                <w:szCs w:val="22"/>
              </w:rPr>
            </w:pPr>
            <w:r w:rsidRPr="00285D4C">
              <w:rPr>
                <w:sz w:val="22"/>
                <w:szCs w:val="22"/>
              </w:rPr>
              <w:t>6,5</w:t>
            </w:r>
          </w:p>
        </w:tc>
        <w:tc>
          <w:tcPr>
            <w:tcW w:w="709" w:type="dxa"/>
            <w:tcBorders>
              <w:bottom w:val="nil"/>
            </w:tcBorders>
            <w:shd w:val="clear" w:color="auto" w:fill="auto"/>
            <w:vAlign w:val="bottom"/>
          </w:tcPr>
          <w:p w:rsidR="00CC1087" w:rsidRPr="00285D4C" w:rsidRDefault="00CC1087" w:rsidP="007248CF">
            <w:pPr>
              <w:jc w:val="center"/>
              <w:rPr>
                <w:sz w:val="22"/>
                <w:szCs w:val="22"/>
              </w:rPr>
            </w:pPr>
            <w:r w:rsidRPr="00285D4C">
              <w:rPr>
                <w:sz w:val="22"/>
                <w:szCs w:val="22"/>
              </w:rPr>
              <w:t>72</w:t>
            </w:r>
          </w:p>
        </w:tc>
        <w:tc>
          <w:tcPr>
            <w:tcW w:w="709" w:type="dxa"/>
            <w:tcBorders>
              <w:bottom w:val="nil"/>
            </w:tcBorders>
            <w:shd w:val="clear" w:color="auto" w:fill="auto"/>
            <w:vAlign w:val="bottom"/>
          </w:tcPr>
          <w:p w:rsidR="00CC1087" w:rsidRPr="00285D4C" w:rsidRDefault="00CC1087" w:rsidP="007248CF">
            <w:pPr>
              <w:jc w:val="center"/>
              <w:rPr>
                <w:sz w:val="22"/>
                <w:szCs w:val="22"/>
              </w:rPr>
            </w:pPr>
            <w:r w:rsidRPr="00285D4C">
              <w:rPr>
                <w:sz w:val="22"/>
                <w:szCs w:val="22"/>
              </w:rPr>
              <w:t>192</w:t>
            </w:r>
          </w:p>
        </w:tc>
        <w:tc>
          <w:tcPr>
            <w:tcW w:w="708" w:type="dxa"/>
            <w:tcBorders>
              <w:bottom w:val="nil"/>
            </w:tcBorders>
            <w:shd w:val="clear" w:color="auto" w:fill="auto"/>
            <w:vAlign w:val="bottom"/>
          </w:tcPr>
          <w:p w:rsidR="00CC1087" w:rsidRPr="00285D4C" w:rsidRDefault="00CC1087" w:rsidP="007248CF">
            <w:pPr>
              <w:jc w:val="center"/>
              <w:rPr>
                <w:sz w:val="22"/>
                <w:szCs w:val="22"/>
              </w:rPr>
            </w:pPr>
            <w:r w:rsidRPr="00285D4C">
              <w:rPr>
                <w:sz w:val="22"/>
                <w:szCs w:val="22"/>
              </w:rPr>
              <w:t>154</w:t>
            </w:r>
          </w:p>
        </w:tc>
      </w:tr>
      <w:tr w:rsidR="00905AB8" w:rsidRPr="00285D4C" w:rsidTr="00285D4C">
        <w:tc>
          <w:tcPr>
            <w:tcW w:w="743" w:type="dxa"/>
            <w:vMerge/>
            <w:tcBorders>
              <w:top w:val="nil"/>
              <w:bottom w:val="nil"/>
            </w:tcBorders>
            <w:shd w:val="clear" w:color="auto" w:fill="auto"/>
          </w:tcPr>
          <w:p w:rsidR="00CC1087" w:rsidRPr="00285D4C" w:rsidRDefault="00CC1087" w:rsidP="007248CF">
            <w:pPr>
              <w:jc w:val="both"/>
              <w:rPr>
                <w:sz w:val="22"/>
                <w:szCs w:val="22"/>
              </w:rPr>
            </w:pPr>
          </w:p>
        </w:tc>
        <w:tc>
          <w:tcPr>
            <w:tcW w:w="817" w:type="dxa"/>
            <w:tcBorders>
              <w:top w:val="nil"/>
              <w:bottom w:val="nil"/>
            </w:tcBorders>
            <w:shd w:val="clear" w:color="auto" w:fill="auto"/>
            <w:vAlign w:val="center"/>
          </w:tcPr>
          <w:p w:rsidR="00CC1087" w:rsidRPr="00285D4C" w:rsidRDefault="00CC1087" w:rsidP="007248CF">
            <w:pPr>
              <w:jc w:val="center"/>
              <w:rPr>
                <w:sz w:val="22"/>
                <w:szCs w:val="22"/>
              </w:rPr>
            </w:pPr>
            <w:r w:rsidRPr="00285D4C">
              <w:rPr>
                <w:sz w:val="22"/>
                <w:szCs w:val="22"/>
              </w:rPr>
              <w:t>11,5</w:t>
            </w:r>
          </w:p>
        </w:tc>
        <w:tc>
          <w:tcPr>
            <w:tcW w:w="709" w:type="dxa"/>
            <w:tcBorders>
              <w:top w:val="nil"/>
              <w:bottom w:val="nil"/>
            </w:tcBorders>
            <w:shd w:val="clear" w:color="auto" w:fill="auto"/>
            <w:vAlign w:val="bottom"/>
          </w:tcPr>
          <w:p w:rsidR="00CC1087" w:rsidRPr="00285D4C" w:rsidRDefault="00CC1087" w:rsidP="007248CF">
            <w:pPr>
              <w:jc w:val="center"/>
              <w:rPr>
                <w:sz w:val="22"/>
                <w:szCs w:val="22"/>
              </w:rPr>
            </w:pPr>
            <w:r w:rsidRPr="00285D4C">
              <w:rPr>
                <w:sz w:val="22"/>
                <w:szCs w:val="22"/>
              </w:rPr>
              <w:t>52</w:t>
            </w:r>
          </w:p>
        </w:tc>
        <w:tc>
          <w:tcPr>
            <w:tcW w:w="709" w:type="dxa"/>
            <w:tcBorders>
              <w:top w:val="nil"/>
              <w:bottom w:val="nil"/>
            </w:tcBorders>
            <w:shd w:val="clear" w:color="auto" w:fill="auto"/>
            <w:vAlign w:val="bottom"/>
          </w:tcPr>
          <w:p w:rsidR="00CC1087" w:rsidRPr="00285D4C" w:rsidRDefault="00CC1087" w:rsidP="007248CF">
            <w:pPr>
              <w:jc w:val="center"/>
              <w:rPr>
                <w:sz w:val="22"/>
                <w:szCs w:val="22"/>
              </w:rPr>
            </w:pPr>
            <w:r w:rsidRPr="00285D4C">
              <w:rPr>
                <w:sz w:val="22"/>
                <w:szCs w:val="22"/>
              </w:rPr>
              <w:t>161</w:t>
            </w:r>
          </w:p>
        </w:tc>
        <w:tc>
          <w:tcPr>
            <w:tcW w:w="708" w:type="dxa"/>
            <w:tcBorders>
              <w:top w:val="nil"/>
              <w:bottom w:val="nil"/>
            </w:tcBorders>
            <w:shd w:val="clear" w:color="auto" w:fill="auto"/>
            <w:vAlign w:val="bottom"/>
          </w:tcPr>
          <w:p w:rsidR="00CC1087" w:rsidRPr="00285D4C" w:rsidRDefault="00CC1087" w:rsidP="007248CF">
            <w:pPr>
              <w:jc w:val="center"/>
              <w:rPr>
                <w:sz w:val="22"/>
                <w:szCs w:val="22"/>
              </w:rPr>
            </w:pPr>
            <w:r w:rsidRPr="00285D4C">
              <w:rPr>
                <w:sz w:val="22"/>
                <w:szCs w:val="22"/>
              </w:rPr>
              <w:t>150</w:t>
            </w:r>
          </w:p>
        </w:tc>
      </w:tr>
      <w:tr w:rsidR="00905AB8" w:rsidRPr="00285D4C" w:rsidTr="00285D4C">
        <w:tc>
          <w:tcPr>
            <w:tcW w:w="743" w:type="dxa"/>
            <w:vMerge w:val="restart"/>
            <w:tcBorders>
              <w:top w:val="nil"/>
              <w:bottom w:val="single" w:sz="4" w:space="0" w:color="auto"/>
            </w:tcBorders>
            <w:shd w:val="clear" w:color="auto" w:fill="auto"/>
            <w:vAlign w:val="center"/>
          </w:tcPr>
          <w:p w:rsidR="00CC1087" w:rsidRPr="00285D4C" w:rsidRDefault="00CC1087" w:rsidP="007248CF">
            <w:pPr>
              <w:jc w:val="center"/>
              <w:rPr>
                <w:sz w:val="22"/>
                <w:szCs w:val="22"/>
              </w:rPr>
            </w:pPr>
            <w:r w:rsidRPr="00285D4C">
              <w:rPr>
                <w:sz w:val="22"/>
                <w:szCs w:val="22"/>
              </w:rPr>
              <w:t>C</w:t>
            </w:r>
          </w:p>
        </w:tc>
        <w:tc>
          <w:tcPr>
            <w:tcW w:w="817" w:type="dxa"/>
            <w:tcBorders>
              <w:top w:val="nil"/>
              <w:bottom w:val="nil"/>
            </w:tcBorders>
            <w:shd w:val="clear" w:color="auto" w:fill="auto"/>
            <w:vAlign w:val="center"/>
          </w:tcPr>
          <w:p w:rsidR="00CC1087" w:rsidRPr="00285D4C" w:rsidRDefault="00CC1087" w:rsidP="007248CF">
            <w:pPr>
              <w:jc w:val="center"/>
              <w:rPr>
                <w:sz w:val="22"/>
                <w:szCs w:val="22"/>
              </w:rPr>
            </w:pPr>
            <w:r w:rsidRPr="00285D4C">
              <w:rPr>
                <w:sz w:val="22"/>
                <w:szCs w:val="22"/>
              </w:rPr>
              <w:t>6,5</w:t>
            </w:r>
          </w:p>
        </w:tc>
        <w:tc>
          <w:tcPr>
            <w:tcW w:w="709" w:type="dxa"/>
            <w:tcBorders>
              <w:top w:val="nil"/>
              <w:bottom w:val="nil"/>
            </w:tcBorders>
            <w:shd w:val="clear" w:color="auto" w:fill="auto"/>
            <w:vAlign w:val="bottom"/>
          </w:tcPr>
          <w:p w:rsidR="00CC1087" w:rsidRPr="00285D4C" w:rsidRDefault="00CC1087" w:rsidP="007248CF">
            <w:pPr>
              <w:jc w:val="center"/>
              <w:rPr>
                <w:sz w:val="22"/>
                <w:szCs w:val="22"/>
              </w:rPr>
            </w:pPr>
            <w:r w:rsidRPr="00285D4C">
              <w:rPr>
                <w:sz w:val="22"/>
                <w:szCs w:val="22"/>
              </w:rPr>
              <w:t>165</w:t>
            </w:r>
          </w:p>
        </w:tc>
        <w:tc>
          <w:tcPr>
            <w:tcW w:w="709" w:type="dxa"/>
            <w:tcBorders>
              <w:top w:val="nil"/>
              <w:bottom w:val="nil"/>
            </w:tcBorders>
            <w:shd w:val="clear" w:color="auto" w:fill="auto"/>
            <w:vAlign w:val="bottom"/>
          </w:tcPr>
          <w:p w:rsidR="00CC1087" w:rsidRPr="00285D4C" w:rsidRDefault="00CC1087" w:rsidP="007248CF">
            <w:pPr>
              <w:jc w:val="center"/>
              <w:rPr>
                <w:sz w:val="22"/>
                <w:szCs w:val="22"/>
              </w:rPr>
            </w:pPr>
            <w:r w:rsidRPr="00285D4C">
              <w:rPr>
                <w:sz w:val="22"/>
                <w:szCs w:val="22"/>
              </w:rPr>
              <w:t>184</w:t>
            </w:r>
          </w:p>
        </w:tc>
        <w:tc>
          <w:tcPr>
            <w:tcW w:w="708" w:type="dxa"/>
            <w:tcBorders>
              <w:top w:val="nil"/>
              <w:bottom w:val="nil"/>
            </w:tcBorders>
            <w:shd w:val="clear" w:color="auto" w:fill="auto"/>
            <w:vAlign w:val="bottom"/>
          </w:tcPr>
          <w:p w:rsidR="00CC1087" w:rsidRPr="00285D4C" w:rsidRDefault="00CC1087" w:rsidP="007248CF">
            <w:pPr>
              <w:jc w:val="center"/>
              <w:rPr>
                <w:sz w:val="22"/>
                <w:szCs w:val="22"/>
              </w:rPr>
            </w:pPr>
            <w:r w:rsidRPr="00285D4C">
              <w:rPr>
                <w:sz w:val="22"/>
                <w:szCs w:val="22"/>
              </w:rPr>
              <w:t>200</w:t>
            </w:r>
          </w:p>
        </w:tc>
      </w:tr>
      <w:tr w:rsidR="00905AB8" w:rsidRPr="00285D4C" w:rsidTr="00285D4C">
        <w:tc>
          <w:tcPr>
            <w:tcW w:w="743" w:type="dxa"/>
            <w:vMerge/>
            <w:tcBorders>
              <w:top w:val="nil"/>
              <w:bottom w:val="single" w:sz="4" w:space="0" w:color="auto"/>
            </w:tcBorders>
            <w:shd w:val="clear" w:color="auto" w:fill="auto"/>
          </w:tcPr>
          <w:p w:rsidR="00CC1087" w:rsidRPr="00285D4C" w:rsidRDefault="00CC1087" w:rsidP="007248CF">
            <w:pPr>
              <w:jc w:val="both"/>
              <w:rPr>
                <w:sz w:val="22"/>
                <w:szCs w:val="22"/>
              </w:rPr>
            </w:pPr>
          </w:p>
        </w:tc>
        <w:tc>
          <w:tcPr>
            <w:tcW w:w="817" w:type="dxa"/>
            <w:tcBorders>
              <w:top w:val="nil"/>
            </w:tcBorders>
            <w:shd w:val="clear" w:color="auto" w:fill="auto"/>
            <w:vAlign w:val="center"/>
          </w:tcPr>
          <w:p w:rsidR="00CC1087" w:rsidRPr="00285D4C" w:rsidRDefault="00CC1087" w:rsidP="007248CF">
            <w:pPr>
              <w:jc w:val="center"/>
              <w:rPr>
                <w:sz w:val="22"/>
                <w:szCs w:val="22"/>
              </w:rPr>
            </w:pPr>
            <w:r w:rsidRPr="00285D4C">
              <w:rPr>
                <w:sz w:val="22"/>
                <w:szCs w:val="22"/>
              </w:rPr>
              <w:t>11,5</w:t>
            </w:r>
          </w:p>
        </w:tc>
        <w:tc>
          <w:tcPr>
            <w:tcW w:w="709" w:type="dxa"/>
            <w:tcBorders>
              <w:top w:val="nil"/>
            </w:tcBorders>
            <w:shd w:val="clear" w:color="auto" w:fill="auto"/>
            <w:vAlign w:val="bottom"/>
          </w:tcPr>
          <w:p w:rsidR="00CC1087" w:rsidRPr="00285D4C" w:rsidRDefault="00CC1087" w:rsidP="007248CF">
            <w:pPr>
              <w:jc w:val="center"/>
              <w:rPr>
                <w:sz w:val="22"/>
                <w:szCs w:val="22"/>
              </w:rPr>
            </w:pPr>
            <w:r w:rsidRPr="00285D4C">
              <w:rPr>
                <w:sz w:val="22"/>
                <w:szCs w:val="22"/>
              </w:rPr>
              <w:t>144</w:t>
            </w:r>
          </w:p>
        </w:tc>
        <w:tc>
          <w:tcPr>
            <w:tcW w:w="709" w:type="dxa"/>
            <w:tcBorders>
              <w:top w:val="nil"/>
            </w:tcBorders>
            <w:shd w:val="clear" w:color="auto" w:fill="auto"/>
            <w:vAlign w:val="bottom"/>
          </w:tcPr>
          <w:p w:rsidR="00CC1087" w:rsidRPr="00285D4C" w:rsidRDefault="00CC1087" w:rsidP="007248CF">
            <w:pPr>
              <w:jc w:val="center"/>
              <w:rPr>
                <w:sz w:val="22"/>
                <w:szCs w:val="22"/>
              </w:rPr>
            </w:pPr>
            <w:r w:rsidRPr="00285D4C">
              <w:rPr>
                <w:sz w:val="22"/>
                <w:szCs w:val="22"/>
              </w:rPr>
              <w:t>156</w:t>
            </w:r>
          </w:p>
        </w:tc>
        <w:tc>
          <w:tcPr>
            <w:tcW w:w="708" w:type="dxa"/>
            <w:tcBorders>
              <w:top w:val="nil"/>
            </w:tcBorders>
            <w:shd w:val="clear" w:color="auto" w:fill="auto"/>
            <w:vAlign w:val="bottom"/>
          </w:tcPr>
          <w:p w:rsidR="00CC1087" w:rsidRPr="00285D4C" w:rsidRDefault="00CC1087" w:rsidP="007248CF">
            <w:pPr>
              <w:jc w:val="center"/>
              <w:rPr>
                <w:sz w:val="22"/>
                <w:szCs w:val="22"/>
              </w:rPr>
            </w:pPr>
            <w:r w:rsidRPr="00285D4C">
              <w:rPr>
                <w:sz w:val="22"/>
                <w:szCs w:val="22"/>
              </w:rPr>
              <w:t>192</w:t>
            </w:r>
          </w:p>
        </w:tc>
      </w:tr>
    </w:tbl>
    <w:p w:rsidR="00CC1087" w:rsidRPr="00CC1087" w:rsidRDefault="00CC1087" w:rsidP="00CC1087">
      <w:pPr>
        <w:pStyle w:val="Body"/>
        <w:ind w:firstLine="0"/>
        <w:rPr>
          <w:lang w:val="es-ES"/>
        </w:rPr>
      </w:pPr>
    </w:p>
    <w:p w:rsidR="0017119C" w:rsidRPr="00905AB8" w:rsidRDefault="002206E8" w:rsidP="00905AB8">
      <w:pPr>
        <w:pStyle w:val="Body"/>
        <w:rPr>
          <w:sz w:val="22"/>
          <w:szCs w:val="22"/>
          <w:lang w:val="id-ID"/>
        </w:rPr>
      </w:pPr>
      <w:r w:rsidRPr="00905AB8">
        <w:rPr>
          <w:sz w:val="22"/>
          <w:szCs w:val="22"/>
          <w:lang w:val="id-ID"/>
        </w:rPr>
        <w:t>Perhatikan penulisan angka dalam teks maupun tabel. Ada beberapa perbedaan cara penulisan angka dalam Bahasa Indonesia dan Bahasa Inggris. Untuk lebih lengkapnya dapat dilihat pada petunjuk penulisan menurut unit Sistem Internasional.</w:t>
      </w:r>
      <w:r w:rsidR="00905AB8">
        <w:rPr>
          <w:sz w:val="22"/>
          <w:szCs w:val="22"/>
        </w:rPr>
        <w:t xml:space="preserve"> </w:t>
      </w:r>
      <w:r w:rsidR="0017119C" w:rsidRPr="00905AB8">
        <w:rPr>
          <w:sz w:val="22"/>
          <w:szCs w:val="22"/>
          <w:lang w:val="id-ID"/>
        </w:rPr>
        <w:t xml:space="preserve">Setiap persamaan ditulis rata </w:t>
      </w:r>
      <w:r w:rsidR="00741E6D" w:rsidRPr="00905AB8">
        <w:rPr>
          <w:sz w:val="22"/>
          <w:szCs w:val="22"/>
          <w:lang w:val="id-ID"/>
        </w:rPr>
        <w:t>kiri</w:t>
      </w:r>
      <w:r w:rsidR="0017119C" w:rsidRPr="00905AB8">
        <w:rPr>
          <w:sz w:val="22"/>
          <w:szCs w:val="22"/>
          <w:lang w:val="id-ID"/>
        </w:rPr>
        <w:t xml:space="preserve"> kolom dan diberi nomor yang ditulis di dalam kurung dan ditempatkan di bagian akhir margin kanan. </w:t>
      </w:r>
      <w:proofErr w:type="spellStart"/>
      <w:r w:rsidR="0017119C" w:rsidRPr="00905AB8">
        <w:rPr>
          <w:sz w:val="22"/>
          <w:szCs w:val="22"/>
        </w:rPr>
        <w:t>Persamaan</w:t>
      </w:r>
      <w:proofErr w:type="spellEnd"/>
      <w:r w:rsidR="0017119C" w:rsidRPr="00905AB8">
        <w:rPr>
          <w:sz w:val="22"/>
          <w:szCs w:val="22"/>
        </w:rPr>
        <w:t xml:space="preserve"> </w:t>
      </w:r>
      <w:proofErr w:type="spellStart"/>
      <w:r w:rsidR="0017119C" w:rsidRPr="00905AB8">
        <w:rPr>
          <w:sz w:val="22"/>
          <w:szCs w:val="22"/>
        </w:rPr>
        <w:t>harus</w:t>
      </w:r>
      <w:proofErr w:type="spellEnd"/>
      <w:r w:rsidR="0017119C" w:rsidRPr="00905AB8">
        <w:rPr>
          <w:sz w:val="22"/>
          <w:szCs w:val="22"/>
        </w:rPr>
        <w:t xml:space="preserve"> </w:t>
      </w:r>
      <w:proofErr w:type="spellStart"/>
      <w:r w:rsidR="0017119C" w:rsidRPr="00905AB8">
        <w:rPr>
          <w:sz w:val="22"/>
          <w:szCs w:val="22"/>
        </w:rPr>
        <w:t>dituliskan</w:t>
      </w:r>
      <w:proofErr w:type="spellEnd"/>
      <w:r w:rsidR="0017119C" w:rsidRPr="00905AB8">
        <w:rPr>
          <w:sz w:val="22"/>
          <w:szCs w:val="22"/>
        </w:rPr>
        <w:t xml:space="preserve"> </w:t>
      </w:r>
      <w:proofErr w:type="spellStart"/>
      <w:r w:rsidR="0017119C" w:rsidRPr="00905AB8">
        <w:rPr>
          <w:sz w:val="22"/>
          <w:szCs w:val="22"/>
        </w:rPr>
        <w:t>menggunakan</w:t>
      </w:r>
      <w:proofErr w:type="spellEnd"/>
      <w:r w:rsidR="0017119C" w:rsidRPr="00905AB8">
        <w:rPr>
          <w:sz w:val="22"/>
          <w:szCs w:val="22"/>
        </w:rPr>
        <w:t xml:space="preserve"> </w:t>
      </w:r>
      <w:r w:rsidR="0017119C" w:rsidRPr="00905AB8">
        <w:rPr>
          <w:i/>
          <w:sz w:val="22"/>
          <w:szCs w:val="22"/>
        </w:rPr>
        <w:t>Equation Editor</w:t>
      </w:r>
      <w:r w:rsidR="0017119C" w:rsidRPr="00905AB8">
        <w:rPr>
          <w:sz w:val="22"/>
          <w:szCs w:val="22"/>
        </w:rPr>
        <w:t xml:space="preserve"> </w:t>
      </w:r>
      <w:proofErr w:type="spellStart"/>
      <w:r w:rsidR="0017119C" w:rsidRPr="00905AB8">
        <w:rPr>
          <w:sz w:val="22"/>
          <w:szCs w:val="22"/>
        </w:rPr>
        <w:t>dalam</w:t>
      </w:r>
      <w:proofErr w:type="spellEnd"/>
      <w:r w:rsidR="0017119C" w:rsidRPr="00905AB8">
        <w:rPr>
          <w:sz w:val="22"/>
          <w:szCs w:val="22"/>
        </w:rPr>
        <w:t xml:space="preserve"> </w:t>
      </w:r>
      <w:r w:rsidR="0017119C" w:rsidRPr="00905AB8">
        <w:rPr>
          <w:i/>
          <w:sz w:val="22"/>
          <w:szCs w:val="22"/>
        </w:rPr>
        <w:t>MS Word</w:t>
      </w:r>
      <w:r w:rsidR="0017119C" w:rsidRPr="00905AB8">
        <w:rPr>
          <w:sz w:val="22"/>
          <w:szCs w:val="22"/>
          <w:lang w:val="id-ID"/>
        </w:rPr>
        <w:t xml:space="preserve"> atau </w:t>
      </w:r>
      <w:r w:rsidR="0017119C" w:rsidRPr="00905AB8">
        <w:rPr>
          <w:i/>
          <w:sz w:val="22"/>
          <w:szCs w:val="22"/>
        </w:rPr>
        <w:t>Open Office</w:t>
      </w:r>
      <w:r w:rsidR="00973F4E" w:rsidRPr="00905AB8">
        <w:rPr>
          <w:iCs/>
          <w:sz w:val="22"/>
          <w:szCs w:val="22"/>
        </w:rPr>
        <w:t>.</w:t>
      </w:r>
    </w:p>
    <w:p w:rsidR="00905AB8" w:rsidRPr="00905AB8" w:rsidRDefault="00905AB8" w:rsidP="00905AB8">
      <w:pPr>
        <w:pStyle w:val="Body"/>
        <w:rPr>
          <w:sz w:val="22"/>
          <w:szCs w:val="22"/>
        </w:rPr>
      </w:pPr>
    </w:p>
    <w:p w:rsidR="0017119C" w:rsidRPr="00905AB8" w:rsidRDefault="0069491C" w:rsidP="00CC1087">
      <w:pPr>
        <w:pStyle w:val="Body"/>
        <w:ind w:firstLine="0"/>
        <w:rPr>
          <w:sz w:val="22"/>
          <w:szCs w:val="22"/>
          <w:lang w:val="es-ES"/>
        </w:rPr>
      </w:pPr>
      <w:r w:rsidRPr="00905AB8">
        <w:rPr>
          <w:position w:val="-30"/>
          <w:sz w:val="22"/>
          <w:szCs w:val="22"/>
        </w:rPr>
        <w:object w:dxaOrig="2659"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35.25pt" o:ole="" filled="t">
            <v:fill color2="black"/>
            <v:imagedata r:id="rId20" o:title=""/>
          </v:shape>
          <o:OLEObject Type="Embed" ProgID="Equation.3" ShapeID="_x0000_i1025" DrawAspect="Content" ObjectID="_1665739493" r:id="rId21"/>
        </w:object>
      </w:r>
      <w:r w:rsidR="0017119C" w:rsidRPr="00905AB8">
        <w:rPr>
          <w:sz w:val="22"/>
          <w:szCs w:val="22"/>
          <w:lang w:val="es-ES"/>
        </w:rPr>
        <w:tab/>
      </w:r>
      <w:r w:rsidR="005E482D">
        <w:rPr>
          <w:sz w:val="22"/>
          <w:szCs w:val="22"/>
          <w:lang w:val="es-ES"/>
        </w:rPr>
        <w:t xml:space="preserve">         </w:t>
      </w:r>
      <w:r w:rsidR="0017119C" w:rsidRPr="00905AB8">
        <w:rPr>
          <w:sz w:val="22"/>
          <w:szCs w:val="22"/>
          <w:lang w:val="es-ES"/>
        </w:rPr>
        <w:t>(1)</w:t>
      </w:r>
    </w:p>
    <w:p w:rsidR="00905AB8" w:rsidRDefault="00905AB8" w:rsidP="005E482D">
      <w:pPr>
        <w:pStyle w:val="Body"/>
        <w:ind w:firstLine="0"/>
        <w:rPr>
          <w:b/>
          <w:sz w:val="22"/>
          <w:szCs w:val="22"/>
          <w:lang w:val="id-ID"/>
        </w:rPr>
      </w:pPr>
    </w:p>
    <w:p w:rsidR="00285D4C" w:rsidRDefault="00905AB8" w:rsidP="00905AB8">
      <w:pPr>
        <w:pStyle w:val="Body"/>
        <w:rPr>
          <w:sz w:val="22"/>
          <w:szCs w:val="22"/>
          <w:lang w:val="id-ID"/>
        </w:rPr>
      </w:pPr>
      <w:r w:rsidRPr="00905AB8">
        <w:rPr>
          <w:sz w:val="22"/>
          <w:szCs w:val="22"/>
          <w:lang w:val="id-ID"/>
        </w:rPr>
        <w:t>Perhatikan penulisan angka dalam teks maupun tabel. Ada beberapa perbedaan cara penulisan angka dalam Bahasa Indonesia dan Bahasa Inggris. Untuk lebih lengkapnya dapat dilihat pada petunjuk penulisan menurut unit Sistem Internasional.</w:t>
      </w:r>
      <w:r>
        <w:rPr>
          <w:sz w:val="22"/>
          <w:szCs w:val="22"/>
        </w:rPr>
        <w:t xml:space="preserve"> </w:t>
      </w:r>
      <w:r w:rsidRPr="00905AB8">
        <w:rPr>
          <w:sz w:val="22"/>
          <w:szCs w:val="22"/>
          <w:lang w:val="id-ID"/>
        </w:rPr>
        <w:t>Setiap persamaan ditulis rata kiri kolom dan diberi nomor yang ditulis di dalam kurung dan ditempatkan di bagian akhir margin kanan.</w:t>
      </w:r>
      <w:r>
        <w:rPr>
          <w:sz w:val="22"/>
          <w:szCs w:val="22"/>
        </w:rPr>
        <w:t xml:space="preserve"> </w:t>
      </w:r>
      <w:r w:rsidRPr="00905AB8">
        <w:rPr>
          <w:sz w:val="22"/>
          <w:szCs w:val="22"/>
          <w:lang w:val="id-ID"/>
        </w:rPr>
        <w:t>Perhatikan penulisan angka dalam teks maupun tabel. Ada beberapa perbedaan cara penulisan angka dalam Bahasa Indonesia dan Bahasa Inggris.</w:t>
      </w:r>
    </w:p>
    <w:p w:rsidR="00285D4C" w:rsidRDefault="00285D4C" w:rsidP="00905AB8">
      <w:pPr>
        <w:pStyle w:val="Body"/>
        <w:rPr>
          <w:sz w:val="22"/>
          <w:szCs w:val="22"/>
          <w:lang w:val="id-ID"/>
        </w:rPr>
      </w:pPr>
      <w:r w:rsidRPr="00905AB8">
        <w:rPr>
          <w:sz w:val="22"/>
          <w:szCs w:val="22"/>
          <w:lang w:val="id-ID"/>
        </w:rPr>
        <w:t xml:space="preserve">Perhatikan penulisan angka dalam teks maupun tabel. Ada beberapa perbedaan cara penulisan angka dalam Bahasa Indonesia dan Bahasa Inggris. Untuk lebih lengkapnya dapat dilihat pada </w:t>
      </w:r>
      <w:r w:rsidRPr="00905AB8">
        <w:rPr>
          <w:sz w:val="22"/>
          <w:szCs w:val="22"/>
          <w:lang w:val="id-ID"/>
        </w:rPr>
        <w:t>petunjuk penulisan menurut unit Sistem Internasional.</w:t>
      </w:r>
      <w:r>
        <w:rPr>
          <w:sz w:val="22"/>
          <w:szCs w:val="22"/>
        </w:rPr>
        <w:t xml:space="preserve"> </w:t>
      </w:r>
      <w:r w:rsidRPr="00905AB8">
        <w:rPr>
          <w:sz w:val="22"/>
          <w:szCs w:val="22"/>
          <w:lang w:val="id-ID"/>
        </w:rPr>
        <w:t>Setiap persamaan ditulis rata kiri kolom dan diberi nomor yang ditulis di dalam kurung dan ditempatkan di bagian akhir margin kanan.</w:t>
      </w:r>
      <w:r>
        <w:rPr>
          <w:sz w:val="22"/>
          <w:szCs w:val="22"/>
        </w:rPr>
        <w:t xml:space="preserve"> </w:t>
      </w:r>
      <w:r w:rsidRPr="00905AB8">
        <w:rPr>
          <w:sz w:val="22"/>
          <w:szCs w:val="22"/>
          <w:lang w:val="id-ID"/>
        </w:rPr>
        <w:t>Perhatikan penulisan angka dalam teks maupun tabel. Ada beberapa perbedaan cara penulisan angka dalam Bahasa Indonesia dan Bahasa Inggris.</w:t>
      </w:r>
    </w:p>
    <w:p w:rsidR="00285D4C" w:rsidRDefault="00285D4C" w:rsidP="00905AB8">
      <w:pPr>
        <w:pStyle w:val="Body"/>
        <w:rPr>
          <w:sz w:val="22"/>
          <w:szCs w:val="22"/>
          <w:lang w:val="id-ID"/>
        </w:rPr>
      </w:pPr>
      <w:r w:rsidRPr="00905AB8">
        <w:rPr>
          <w:sz w:val="22"/>
          <w:szCs w:val="22"/>
          <w:lang w:val="id-ID"/>
        </w:rPr>
        <w:t>Perhatikan penulisan angka dalam teks maupun tabel. Ada beberapa perbedaan cara penulisan angka dalam Bahasa Indonesia dan Bahasa Inggris. Untuk lebih lengkapnya dapat dilihat pada petunjuk penulisan menurut unit Sistem Internasional.</w:t>
      </w:r>
      <w:r>
        <w:rPr>
          <w:sz w:val="22"/>
          <w:szCs w:val="22"/>
        </w:rPr>
        <w:t xml:space="preserve"> </w:t>
      </w:r>
      <w:r w:rsidRPr="00905AB8">
        <w:rPr>
          <w:sz w:val="22"/>
          <w:szCs w:val="22"/>
          <w:lang w:val="id-ID"/>
        </w:rPr>
        <w:t>Setiap persamaan ditulis rata kiri kolom dan diberi nomor yang ditulis di dalam kurung dan ditempatkan di bagian akhir margin kanan.</w:t>
      </w:r>
      <w:r>
        <w:rPr>
          <w:sz w:val="22"/>
          <w:szCs w:val="22"/>
        </w:rPr>
        <w:t xml:space="preserve"> </w:t>
      </w:r>
      <w:r w:rsidRPr="00905AB8">
        <w:rPr>
          <w:sz w:val="22"/>
          <w:szCs w:val="22"/>
          <w:lang w:val="id-ID"/>
        </w:rPr>
        <w:t>Perhatikan penulisan angka dalam teks maupun tabel. Ada beberapa perbedaan cara penulisan angka dalam Bahasa Indonesia dan Bahasa Inggris.</w:t>
      </w:r>
    </w:p>
    <w:p w:rsidR="00285D4C" w:rsidRDefault="00285D4C" w:rsidP="00905AB8">
      <w:pPr>
        <w:pStyle w:val="Body"/>
        <w:rPr>
          <w:sz w:val="22"/>
          <w:szCs w:val="22"/>
          <w:lang w:val="id-ID"/>
        </w:rPr>
      </w:pPr>
      <w:r w:rsidRPr="00905AB8">
        <w:rPr>
          <w:sz w:val="22"/>
          <w:szCs w:val="22"/>
          <w:lang w:val="id-ID"/>
        </w:rPr>
        <w:t>Perhatikan penulisan angka dalam teks maupun tabel. Ada beberapa perbedaan cara penulisan angka dalam Bahasa Indonesia dan Bahasa Inggris. Untuk lebih lengkapnya dapat dilihat pada petunjuk penulisan menurut unit Sistem Internasional.</w:t>
      </w:r>
      <w:r>
        <w:rPr>
          <w:sz w:val="22"/>
          <w:szCs w:val="22"/>
        </w:rPr>
        <w:t xml:space="preserve"> </w:t>
      </w:r>
      <w:r w:rsidRPr="00905AB8">
        <w:rPr>
          <w:sz w:val="22"/>
          <w:szCs w:val="22"/>
          <w:lang w:val="id-ID"/>
        </w:rPr>
        <w:t>Setiap persamaan ditulis rata kiri kolom dan diberi nomor yang ditulis di dalam kurung dan ditempatkan di bagian akhir margin kanan.</w:t>
      </w:r>
      <w:r>
        <w:rPr>
          <w:sz w:val="22"/>
          <w:szCs w:val="22"/>
        </w:rPr>
        <w:t xml:space="preserve"> </w:t>
      </w:r>
      <w:r w:rsidRPr="00905AB8">
        <w:rPr>
          <w:sz w:val="22"/>
          <w:szCs w:val="22"/>
          <w:lang w:val="id-ID"/>
        </w:rPr>
        <w:t>Perhatikan penulisan angka dalam teks maupun tabel. Ada beberapa perbedaan cara penulisan angka dalam Bahasa Indonesia dan Bahasa Inggris.</w:t>
      </w:r>
    </w:p>
    <w:p w:rsidR="00905AB8" w:rsidRPr="00905AB8" w:rsidRDefault="00285D4C" w:rsidP="00905AB8">
      <w:pPr>
        <w:pStyle w:val="Body"/>
        <w:rPr>
          <w:b/>
          <w:sz w:val="22"/>
          <w:szCs w:val="22"/>
        </w:rPr>
        <w:sectPr w:rsidR="00905AB8" w:rsidRPr="00905AB8" w:rsidSect="00285D4C">
          <w:type w:val="continuous"/>
          <w:pgSz w:w="11907" w:h="16840" w:code="9"/>
          <w:pgMar w:top="1701" w:right="1701" w:bottom="1701" w:left="1701" w:header="720" w:footer="720" w:gutter="567"/>
          <w:cols w:num="2" w:space="567"/>
          <w:docGrid w:linePitch="360"/>
        </w:sectPr>
      </w:pPr>
      <w:r w:rsidRPr="00905AB8">
        <w:rPr>
          <w:sz w:val="22"/>
          <w:szCs w:val="22"/>
          <w:lang w:val="id-ID"/>
        </w:rPr>
        <w:t>Perhatikan penulisan angka dalam teks maupun tabel. Ada beberapa perbedaan cara penulisan angka dalam Bahasa Indonesia dan Bahasa Inggris. Untuk lebih lengkapnya dapat dilihat pada petunjuk penulisan menurut unit Sistem Internasional.</w:t>
      </w:r>
      <w:r>
        <w:rPr>
          <w:sz w:val="22"/>
          <w:szCs w:val="22"/>
        </w:rPr>
        <w:t xml:space="preserve"> </w:t>
      </w:r>
      <w:r w:rsidRPr="00905AB8">
        <w:rPr>
          <w:sz w:val="22"/>
          <w:szCs w:val="22"/>
          <w:lang w:val="id-ID"/>
        </w:rPr>
        <w:t>Setiap persamaan ditulis rata kiri kolom dan diberi nomor yang ditulis di dalam kurung dan ditempatkan di bagian akhir margin kanan.</w:t>
      </w:r>
      <w:r>
        <w:rPr>
          <w:sz w:val="22"/>
          <w:szCs w:val="22"/>
        </w:rPr>
        <w:t xml:space="preserve"> </w:t>
      </w:r>
      <w:r w:rsidRPr="00905AB8">
        <w:rPr>
          <w:sz w:val="22"/>
          <w:szCs w:val="22"/>
          <w:lang w:val="id-ID"/>
        </w:rPr>
        <w:t>Perhatikan penulisan angka dalam teks maupun tabel. Ada beberapa perbedaan cara penulisan angka dalam Bahasa Indonesia dan Bahasa Inggris.</w:t>
      </w:r>
      <w:r w:rsidR="00905AB8" w:rsidRPr="00905AB8">
        <w:rPr>
          <w:sz w:val="22"/>
          <w:szCs w:val="22"/>
          <w:lang w:val="id-ID"/>
        </w:rPr>
        <w:t xml:space="preserve"> </w:t>
      </w:r>
    </w:p>
    <w:p w:rsidR="00905AB8" w:rsidRDefault="00905AB8" w:rsidP="00285D4C">
      <w:pPr>
        <w:pStyle w:val="Body"/>
        <w:tabs>
          <w:tab w:val="left" w:pos="851"/>
        </w:tabs>
        <w:spacing w:after="120"/>
        <w:ind w:left="851" w:hanging="851"/>
        <w:rPr>
          <w:bCs/>
          <w:sz w:val="22"/>
          <w:szCs w:val="22"/>
        </w:rPr>
      </w:pPr>
      <w:proofErr w:type="spellStart"/>
      <w:r w:rsidRPr="00905AB8">
        <w:rPr>
          <w:bCs/>
          <w:sz w:val="22"/>
          <w:szCs w:val="22"/>
        </w:rPr>
        <w:lastRenderedPageBreak/>
        <w:t>Tabel</w:t>
      </w:r>
      <w:proofErr w:type="spellEnd"/>
      <w:r w:rsidRPr="00905AB8">
        <w:rPr>
          <w:bCs/>
          <w:sz w:val="22"/>
          <w:szCs w:val="22"/>
        </w:rPr>
        <w:t xml:space="preserve"> 2. </w:t>
      </w:r>
      <w:r>
        <w:rPr>
          <w:bCs/>
          <w:sz w:val="22"/>
          <w:szCs w:val="22"/>
        </w:rPr>
        <w:tab/>
      </w:r>
      <w:proofErr w:type="spellStart"/>
      <w:r w:rsidRPr="00905AB8">
        <w:rPr>
          <w:bCs/>
          <w:sz w:val="22"/>
          <w:szCs w:val="22"/>
        </w:rPr>
        <w:t>Ini</w:t>
      </w:r>
      <w:proofErr w:type="spellEnd"/>
      <w:r w:rsidRPr="00905AB8">
        <w:rPr>
          <w:bCs/>
          <w:sz w:val="22"/>
          <w:szCs w:val="22"/>
        </w:rPr>
        <w:t xml:space="preserve"> </w:t>
      </w:r>
      <w:proofErr w:type="spellStart"/>
      <w:r w:rsidRPr="00905AB8">
        <w:rPr>
          <w:bCs/>
          <w:sz w:val="22"/>
          <w:szCs w:val="22"/>
        </w:rPr>
        <w:t>adalah</w:t>
      </w:r>
      <w:proofErr w:type="spellEnd"/>
      <w:r w:rsidRPr="00905AB8">
        <w:rPr>
          <w:bCs/>
          <w:sz w:val="22"/>
          <w:szCs w:val="22"/>
        </w:rPr>
        <w:t xml:space="preserve"> </w:t>
      </w:r>
      <w:proofErr w:type="spellStart"/>
      <w:r w:rsidRPr="00905AB8">
        <w:rPr>
          <w:bCs/>
          <w:sz w:val="22"/>
          <w:szCs w:val="22"/>
        </w:rPr>
        <w:t>contoh</w:t>
      </w:r>
      <w:proofErr w:type="spellEnd"/>
      <w:r w:rsidRPr="00905AB8">
        <w:rPr>
          <w:bCs/>
          <w:sz w:val="22"/>
          <w:szCs w:val="22"/>
        </w:rPr>
        <w:t xml:space="preserve"> </w:t>
      </w:r>
      <w:proofErr w:type="spellStart"/>
      <w:r w:rsidRPr="00905AB8">
        <w:rPr>
          <w:bCs/>
          <w:sz w:val="22"/>
          <w:szCs w:val="22"/>
        </w:rPr>
        <w:t>tabel</w:t>
      </w:r>
      <w:proofErr w:type="spellEnd"/>
      <w:r w:rsidRPr="00905AB8">
        <w:rPr>
          <w:bCs/>
          <w:sz w:val="22"/>
          <w:szCs w:val="22"/>
        </w:rPr>
        <w:t xml:space="preserve"> </w:t>
      </w:r>
      <w:proofErr w:type="spellStart"/>
      <w:r w:rsidRPr="00905AB8">
        <w:rPr>
          <w:bCs/>
          <w:sz w:val="22"/>
          <w:szCs w:val="22"/>
        </w:rPr>
        <w:t>dengan</w:t>
      </w:r>
      <w:proofErr w:type="spellEnd"/>
      <w:r w:rsidRPr="00905AB8">
        <w:rPr>
          <w:bCs/>
          <w:sz w:val="22"/>
          <w:szCs w:val="22"/>
        </w:rPr>
        <w:t xml:space="preserve"> format </w:t>
      </w:r>
      <w:proofErr w:type="spellStart"/>
      <w:r w:rsidRPr="00905AB8">
        <w:rPr>
          <w:bCs/>
          <w:sz w:val="22"/>
          <w:szCs w:val="22"/>
        </w:rPr>
        <w:t>satu</w:t>
      </w:r>
      <w:proofErr w:type="spellEnd"/>
      <w:r w:rsidRPr="00905AB8">
        <w:rPr>
          <w:bCs/>
          <w:sz w:val="22"/>
          <w:szCs w:val="22"/>
        </w:rPr>
        <w:t xml:space="preserve"> </w:t>
      </w:r>
      <w:proofErr w:type="spellStart"/>
      <w:r w:rsidRPr="00905AB8">
        <w:rPr>
          <w:bCs/>
          <w:sz w:val="22"/>
          <w:szCs w:val="22"/>
        </w:rPr>
        <w:t>kolom</w:t>
      </w:r>
      <w:proofErr w:type="spellEnd"/>
      <w:r w:rsidRPr="00905AB8">
        <w:rPr>
          <w:bCs/>
          <w:sz w:val="22"/>
          <w:szCs w:val="22"/>
        </w:rPr>
        <w:t xml:space="preserve"> yang </w:t>
      </w:r>
      <w:proofErr w:type="spellStart"/>
      <w:r w:rsidRPr="00905AB8">
        <w:rPr>
          <w:bCs/>
          <w:sz w:val="22"/>
          <w:szCs w:val="22"/>
        </w:rPr>
        <w:t>harus</w:t>
      </w:r>
      <w:proofErr w:type="spellEnd"/>
      <w:r w:rsidRPr="00905AB8">
        <w:rPr>
          <w:bCs/>
          <w:sz w:val="22"/>
          <w:szCs w:val="22"/>
        </w:rPr>
        <w:t xml:space="preserve"> </w:t>
      </w:r>
      <w:proofErr w:type="spellStart"/>
      <w:r w:rsidRPr="00905AB8">
        <w:rPr>
          <w:bCs/>
          <w:sz w:val="22"/>
          <w:szCs w:val="22"/>
        </w:rPr>
        <w:t>ditempatkan</w:t>
      </w:r>
      <w:proofErr w:type="spellEnd"/>
      <w:r w:rsidRPr="00905AB8">
        <w:rPr>
          <w:bCs/>
          <w:sz w:val="22"/>
          <w:szCs w:val="22"/>
        </w:rPr>
        <w:t xml:space="preserve"> di </w:t>
      </w:r>
      <w:proofErr w:type="spellStart"/>
      <w:r w:rsidRPr="00905AB8">
        <w:rPr>
          <w:bCs/>
          <w:sz w:val="22"/>
          <w:szCs w:val="22"/>
        </w:rPr>
        <w:t>bagian</w:t>
      </w:r>
      <w:proofErr w:type="spellEnd"/>
      <w:r w:rsidRPr="00905AB8">
        <w:rPr>
          <w:bCs/>
          <w:sz w:val="22"/>
          <w:szCs w:val="22"/>
        </w:rPr>
        <w:t xml:space="preserve"> </w:t>
      </w:r>
      <w:proofErr w:type="spellStart"/>
      <w:r w:rsidRPr="00905AB8">
        <w:rPr>
          <w:bCs/>
          <w:sz w:val="22"/>
          <w:szCs w:val="22"/>
        </w:rPr>
        <w:t>awal</w:t>
      </w:r>
      <w:proofErr w:type="spellEnd"/>
      <w:r w:rsidRPr="00905AB8">
        <w:rPr>
          <w:bCs/>
          <w:sz w:val="22"/>
          <w:szCs w:val="22"/>
        </w:rPr>
        <w:t xml:space="preserve"> </w:t>
      </w:r>
      <w:proofErr w:type="spellStart"/>
      <w:r w:rsidRPr="00905AB8">
        <w:rPr>
          <w:bCs/>
          <w:sz w:val="22"/>
          <w:szCs w:val="22"/>
        </w:rPr>
        <w:t>atau</w:t>
      </w:r>
      <w:proofErr w:type="spellEnd"/>
      <w:r w:rsidRPr="00905AB8">
        <w:rPr>
          <w:bCs/>
          <w:sz w:val="22"/>
          <w:szCs w:val="22"/>
        </w:rPr>
        <w:t xml:space="preserve"> </w:t>
      </w:r>
      <w:proofErr w:type="spellStart"/>
      <w:r w:rsidRPr="00905AB8">
        <w:rPr>
          <w:bCs/>
          <w:sz w:val="22"/>
          <w:szCs w:val="22"/>
        </w:rPr>
        <w:t>akhir</w:t>
      </w:r>
      <w:proofErr w:type="spellEnd"/>
      <w:r w:rsidRPr="00905AB8">
        <w:rPr>
          <w:bCs/>
          <w:sz w:val="22"/>
          <w:szCs w:val="22"/>
        </w:rPr>
        <w:t xml:space="preserve"> </w:t>
      </w:r>
      <w:proofErr w:type="spellStart"/>
      <w:r w:rsidRPr="00905AB8">
        <w:rPr>
          <w:bCs/>
          <w:sz w:val="22"/>
          <w:szCs w:val="22"/>
        </w:rPr>
        <w:t>halaman</w:t>
      </w:r>
      <w:proofErr w:type="spellEnd"/>
      <w:r w:rsidRPr="00905AB8">
        <w:rPr>
          <w:bCs/>
          <w:sz w:val="22"/>
          <w:szCs w:val="22"/>
        </w:rPr>
        <w:t xml:space="preserve">, </w:t>
      </w:r>
      <w:proofErr w:type="spellStart"/>
      <w:r w:rsidRPr="00905AB8">
        <w:rPr>
          <w:bCs/>
          <w:sz w:val="22"/>
          <w:szCs w:val="22"/>
        </w:rPr>
        <w:t>tidak</w:t>
      </w:r>
      <w:proofErr w:type="spellEnd"/>
      <w:r w:rsidRPr="00905AB8">
        <w:rPr>
          <w:bCs/>
          <w:sz w:val="22"/>
          <w:szCs w:val="22"/>
        </w:rPr>
        <w:t xml:space="preserve"> </w:t>
      </w:r>
      <w:proofErr w:type="spellStart"/>
      <w:r w:rsidRPr="00905AB8">
        <w:rPr>
          <w:bCs/>
          <w:sz w:val="22"/>
          <w:szCs w:val="22"/>
        </w:rPr>
        <w:t>boleh</w:t>
      </w:r>
      <w:proofErr w:type="spellEnd"/>
      <w:r w:rsidRPr="00905AB8">
        <w:rPr>
          <w:bCs/>
          <w:sz w:val="22"/>
          <w:szCs w:val="22"/>
        </w:rPr>
        <w:t xml:space="preserve"> </w:t>
      </w:r>
      <w:proofErr w:type="spellStart"/>
      <w:r w:rsidRPr="00905AB8">
        <w:rPr>
          <w:bCs/>
          <w:sz w:val="22"/>
          <w:szCs w:val="22"/>
        </w:rPr>
        <w:t>diletakkan</w:t>
      </w:r>
      <w:proofErr w:type="spellEnd"/>
      <w:r w:rsidRPr="00905AB8">
        <w:rPr>
          <w:bCs/>
          <w:sz w:val="22"/>
          <w:szCs w:val="22"/>
        </w:rPr>
        <w:t xml:space="preserve"> di </w:t>
      </w:r>
      <w:proofErr w:type="spellStart"/>
      <w:r w:rsidRPr="00905AB8">
        <w:rPr>
          <w:bCs/>
          <w:sz w:val="22"/>
          <w:szCs w:val="22"/>
        </w:rPr>
        <w:t>bagian</w:t>
      </w:r>
      <w:proofErr w:type="spellEnd"/>
      <w:r w:rsidRPr="00905AB8">
        <w:rPr>
          <w:bCs/>
          <w:sz w:val="22"/>
          <w:szCs w:val="22"/>
        </w:rPr>
        <w:t xml:space="preserve"> </w:t>
      </w:r>
      <w:proofErr w:type="spellStart"/>
      <w:r w:rsidRPr="00905AB8">
        <w:rPr>
          <w:bCs/>
          <w:sz w:val="22"/>
          <w:szCs w:val="22"/>
        </w:rPr>
        <w:t>tengah</w:t>
      </w:r>
      <w:proofErr w:type="spellEnd"/>
      <w:r w:rsidRPr="00905AB8">
        <w:rPr>
          <w:bCs/>
          <w:sz w:val="22"/>
          <w:szCs w:val="22"/>
        </w:rPr>
        <w:t xml:space="preserve"> </w:t>
      </w:r>
      <w:proofErr w:type="spellStart"/>
      <w:r w:rsidRPr="00905AB8">
        <w:rPr>
          <w:bCs/>
          <w:sz w:val="22"/>
          <w:szCs w:val="22"/>
        </w:rPr>
        <w:t>halaman</w:t>
      </w:r>
      <w:proofErr w:type="spellEnd"/>
      <w:r w:rsidRPr="00905AB8">
        <w:rPr>
          <w:bCs/>
          <w:sz w:val="22"/>
          <w:szCs w:val="22"/>
        </w:rPr>
        <w:t>.</w:t>
      </w:r>
    </w:p>
    <w:tbl>
      <w:tblPr>
        <w:tblStyle w:val="TableGrid"/>
        <w:tblW w:w="7943" w:type="dxa"/>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1711"/>
        <w:gridCol w:w="1139"/>
        <w:gridCol w:w="1706"/>
        <w:gridCol w:w="2825"/>
      </w:tblGrid>
      <w:tr w:rsidR="00905AB8" w:rsidTr="005E482D">
        <w:tc>
          <w:tcPr>
            <w:tcW w:w="562" w:type="dxa"/>
            <w:tcBorders>
              <w:top w:val="single" w:sz="4" w:space="0" w:color="auto"/>
              <w:bottom w:val="single" w:sz="4" w:space="0" w:color="auto"/>
            </w:tcBorders>
          </w:tcPr>
          <w:p w:rsidR="00905AB8" w:rsidRPr="00285D4C" w:rsidRDefault="00905AB8" w:rsidP="00285D4C">
            <w:pPr>
              <w:pStyle w:val="Body"/>
              <w:tabs>
                <w:tab w:val="left" w:pos="851"/>
              </w:tabs>
              <w:spacing w:after="120"/>
              <w:ind w:firstLine="0"/>
              <w:jc w:val="left"/>
              <w:rPr>
                <w:b/>
                <w:sz w:val="22"/>
                <w:szCs w:val="22"/>
              </w:rPr>
            </w:pPr>
            <w:r w:rsidRPr="00285D4C">
              <w:rPr>
                <w:b/>
                <w:sz w:val="22"/>
                <w:szCs w:val="22"/>
              </w:rPr>
              <w:t>No</w:t>
            </w:r>
          </w:p>
        </w:tc>
        <w:tc>
          <w:tcPr>
            <w:tcW w:w="1711" w:type="dxa"/>
            <w:tcBorders>
              <w:top w:val="single" w:sz="4" w:space="0" w:color="auto"/>
              <w:bottom w:val="single" w:sz="4" w:space="0" w:color="auto"/>
            </w:tcBorders>
          </w:tcPr>
          <w:p w:rsidR="00905AB8" w:rsidRPr="00285D4C" w:rsidRDefault="00905AB8" w:rsidP="00285D4C">
            <w:pPr>
              <w:pStyle w:val="Body"/>
              <w:tabs>
                <w:tab w:val="left" w:pos="851"/>
              </w:tabs>
              <w:spacing w:after="120"/>
              <w:ind w:firstLine="0"/>
              <w:jc w:val="left"/>
              <w:rPr>
                <w:b/>
                <w:sz w:val="22"/>
                <w:szCs w:val="22"/>
              </w:rPr>
            </w:pPr>
            <w:r w:rsidRPr="00285D4C">
              <w:rPr>
                <w:b/>
                <w:sz w:val="22"/>
                <w:szCs w:val="22"/>
              </w:rPr>
              <w:t xml:space="preserve">Nama </w:t>
            </w:r>
            <w:proofErr w:type="spellStart"/>
            <w:r w:rsidRPr="00285D4C">
              <w:rPr>
                <w:b/>
                <w:sz w:val="22"/>
                <w:szCs w:val="22"/>
              </w:rPr>
              <w:t>Hewan</w:t>
            </w:r>
            <w:proofErr w:type="spellEnd"/>
          </w:p>
        </w:tc>
        <w:tc>
          <w:tcPr>
            <w:tcW w:w="1139" w:type="dxa"/>
            <w:tcBorders>
              <w:top w:val="single" w:sz="4" w:space="0" w:color="auto"/>
              <w:bottom w:val="single" w:sz="4" w:space="0" w:color="auto"/>
            </w:tcBorders>
          </w:tcPr>
          <w:p w:rsidR="00905AB8" w:rsidRPr="00285D4C" w:rsidRDefault="00905AB8" w:rsidP="00285D4C">
            <w:pPr>
              <w:pStyle w:val="Body"/>
              <w:tabs>
                <w:tab w:val="left" w:pos="851"/>
              </w:tabs>
              <w:spacing w:after="120"/>
              <w:ind w:firstLine="0"/>
              <w:jc w:val="center"/>
              <w:rPr>
                <w:b/>
                <w:sz w:val="22"/>
                <w:szCs w:val="22"/>
              </w:rPr>
            </w:pPr>
            <w:proofErr w:type="spellStart"/>
            <w:r w:rsidRPr="00285D4C">
              <w:rPr>
                <w:b/>
                <w:sz w:val="22"/>
                <w:szCs w:val="22"/>
              </w:rPr>
              <w:t>Jumlah</w:t>
            </w:r>
            <w:proofErr w:type="spellEnd"/>
          </w:p>
        </w:tc>
        <w:tc>
          <w:tcPr>
            <w:tcW w:w="1706" w:type="dxa"/>
            <w:tcBorders>
              <w:top w:val="single" w:sz="4" w:space="0" w:color="auto"/>
              <w:bottom w:val="single" w:sz="4" w:space="0" w:color="auto"/>
            </w:tcBorders>
          </w:tcPr>
          <w:p w:rsidR="00905AB8" w:rsidRPr="00285D4C" w:rsidRDefault="00905AB8" w:rsidP="00285D4C">
            <w:pPr>
              <w:pStyle w:val="Body"/>
              <w:tabs>
                <w:tab w:val="left" w:pos="851"/>
              </w:tabs>
              <w:spacing w:after="120"/>
              <w:ind w:firstLine="0"/>
              <w:jc w:val="center"/>
              <w:rPr>
                <w:b/>
                <w:sz w:val="22"/>
                <w:szCs w:val="22"/>
              </w:rPr>
            </w:pPr>
            <w:proofErr w:type="spellStart"/>
            <w:r w:rsidRPr="00285D4C">
              <w:rPr>
                <w:b/>
                <w:sz w:val="22"/>
                <w:szCs w:val="22"/>
              </w:rPr>
              <w:t>Lokasi</w:t>
            </w:r>
            <w:proofErr w:type="spellEnd"/>
          </w:p>
        </w:tc>
        <w:tc>
          <w:tcPr>
            <w:tcW w:w="2825" w:type="dxa"/>
            <w:tcBorders>
              <w:top w:val="single" w:sz="4" w:space="0" w:color="auto"/>
              <w:bottom w:val="single" w:sz="4" w:space="0" w:color="auto"/>
            </w:tcBorders>
          </w:tcPr>
          <w:p w:rsidR="00905AB8" w:rsidRPr="00285D4C" w:rsidRDefault="00905AB8" w:rsidP="00285D4C">
            <w:pPr>
              <w:pStyle w:val="Body"/>
              <w:tabs>
                <w:tab w:val="left" w:pos="851"/>
              </w:tabs>
              <w:spacing w:after="120"/>
              <w:ind w:firstLine="0"/>
              <w:jc w:val="center"/>
              <w:rPr>
                <w:b/>
                <w:sz w:val="22"/>
                <w:szCs w:val="22"/>
              </w:rPr>
            </w:pPr>
            <w:proofErr w:type="spellStart"/>
            <w:r w:rsidRPr="00285D4C">
              <w:rPr>
                <w:b/>
                <w:sz w:val="22"/>
                <w:szCs w:val="22"/>
              </w:rPr>
              <w:t>Indeks</w:t>
            </w:r>
            <w:proofErr w:type="spellEnd"/>
            <w:r w:rsidRPr="00285D4C">
              <w:rPr>
                <w:b/>
                <w:sz w:val="22"/>
                <w:szCs w:val="22"/>
              </w:rPr>
              <w:t xml:space="preserve"> </w:t>
            </w:r>
            <w:proofErr w:type="spellStart"/>
            <w:r w:rsidRPr="00285D4C">
              <w:rPr>
                <w:b/>
                <w:sz w:val="22"/>
                <w:szCs w:val="22"/>
              </w:rPr>
              <w:t>Keragaman</w:t>
            </w:r>
            <w:proofErr w:type="spellEnd"/>
          </w:p>
        </w:tc>
      </w:tr>
      <w:tr w:rsidR="00905AB8" w:rsidTr="005E482D">
        <w:tc>
          <w:tcPr>
            <w:tcW w:w="562" w:type="dxa"/>
            <w:tcBorders>
              <w:top w:val="single" w:sz="4" w:space="0" w:color="auto"/>
            </w:tcBorders>
          </w:tcPr>
          <w:p w:rsidR="00905AB8" w:rsidRDefault="00905AB8" w:rsidP="00285D4C">
            <w:pPr>
              <w:pStyle w:val="Body"/>
              <w:tabs>
                <w:tab w:val="left" w:pos="851"/>
              </w:tabs>
              <w:spacing w:after="120"/>
              <w:ind w:firstLine="0"/>
              <w:jc w:val="left"/>
              <w:rPr>
                <w:bCs/>
                <w:sz w:val="22"/>
                <w:szCs w:val="22"/>
              </w:rPr>
            </w:pPr>
            <w:r>
              <w:rPr>
                <w:bCs/>
                <w:sz w:val="22"/>
                <w:szCs w:val="22"/>
              </w:rPr>
              <w:t>1</w:t>
            </w:r>
          </w:p>
        </w:tc>
        <w:tc>
          <w:tcPr>
            <w:tcW w:w="1711" w:type="dxa"/>
            <w:tcBorders>
              <w:top w:val="single" w:sz="4" w:space="0" w:color="auto"/>
            </w:tcBorders>
          </w:tcPr>
          <w:p w:rsidR="00905AB8" w:rsidRDefault="00905AB8" w:rsidP="00285D4C">
            <w:pPr>
              <w:pStyle w:val="Body"/>
              <w:tabs>
                <w:tab w:val="left" w:pos="851"/>
              </w:tabs>
              <w:spacing w:after="120"/>
              <w:ind w:firstLine="0"/>
              <w:jc w:val="left"/>
              <w:rPr>
                <w:bCs/>
                <w:sz w:val="22"/>
                <w:szCs w:val="22"/>
              </w:rPr>
            </w:pPr>
            <w:r>
              <w:rPr>
                <w:bCs/>
                <w:sz w:val="22"/>
                <w:szCs w:val="22"/>
              </w:rPr>
              <w:t>Lobster</w:t>
            </w:r>
          </w:p>
        </w:tc>
        <w:tc>
          <w:tcPr>
            <w:tcW w:w="1139" w:type="dxa"/>
            <w:tcBorders>
              <w:top w:val="single" w:sz="4" w:space="0" w:color="auto"/>
            </w:tcBorders>
          </w:tcPr>
          <w:p w:rsidR="00905AB8" w:rsidRDefault="00285D4C" w:rsidP="00285D4C">
            <w:pPr>
              <w:pStyle w:val="Body"/>
              <w:tabs>
                <w:tab w:val="left" w:pos="851"/>
              </w:tabs>
              <w:spacing w:after="120"/>
              <w:ind w:firstLine="0"/>
              <w:jc w:val="center"/>
              <w:rPr>
                <w:bCs/>
                <w:sz w:val="22"/>
                <w:szCs w:val="22"/>
              </w:rPr>
            </w:pPr>
            <w:r>
              <w:rPr>
                <w:bCs/>
                <w:sz w:val="22"/>
                <w:szCs w:val="22"/>
              </w:rPr>
              <w:t>1023</w:t>
            </w:r>
          </w:p>
        </w:tc>
        <w:tc>
          <w:tcPr>
            <w:tcW w:w="1706" w:type="dxa"/>
            <w:tcBorders>
              <w:top w:val="single" w:sz="4" w:space="0" w:color="auto"/>
            </w:tcBorders>
          </w:tcPr>
          <w:p w:rsidR="00905AB8" w:rsidRDefault="00285D4C" w:rsidP="00285D4C">
            <w:pPr>
              <w:pStyle w:val="Body"/>
              <w:tabs>
                <w:tab w:val="left" w:pos="851"/>
              </w:tabs>
              <w:spacing w:after="120"/>
              <w:ind w:firstLine="0"/>
              <w:jc w:val="center"/>
              <w:rPr>
                <w:bCs/>
                <w:sz w:val="22"/>
                <w:szCs w:val="22"/>
              </w:rPr>
            </w:pPr>
            <w:proofErr w:type="spellStart"/>
            <w:r>
              <w:rPr>
                <w:bCs/>
                <w:sz w:val="22"/>
                <w:szCs w:val="22"/>
              </w:rPr>
              <w:t>Manokwari</w:t>
            </w:r>
            <w:proofErr w:type="spellEnd"/>
          </w:p>
        </w:tc>
        <w:tc>
          <w:tcPr>
            <w:tcW w:w="2825" w:type="dxa"/>
            <w:tcBorders>
              <w:top w:val="single" w:sz="4" w:space="0" w:color="auto"/>
            </w:tcBorders>
          </w:tcPr>
          <w:p w:rsidR="00905AB8" w:rsidRDefault="00285D4C" w:rsidP="00285D4C">
            <w:pPr>
              <w:pStyle w:val="Body"/>
              <w:tabs>
                <w:tab w:val="left" w:pos="851"/>
              </w:tabs>
              <w:spacing w:after="120"/>
              <w:ind w:firstLine="0"/>
              <w:jc w:val="center"/>
              <w:rPr>
                <w:bCs/>
                <w:sz w:val="22"/>
                <w:szCs w:val="22"/>
              </w:rPr>
            </w:pPr>
            <w:r>
              <w:rPr>
                <w:bCs/>
                <w:sz w:val="22"/>
                <w:szCs w:val="22"/>
              </w:rPr>
              <w:t>0.8</w:t>
            </w:r>
          </w:p>
        </w:tc>
      </w:tr>
      <w:tr w:rsidR="00905AB8" w:rsidTr="005E482D">
        <w:tc>
          <w:tcPr>
            <w:tcW w:w="562" w:type="dxa"/>
          </w:tcPr>
          <w:p w:rsidR="00905AB8" w:rsidRDefault="00905AB8" w:rsidP="00285D4C">
            <w:pPr>
              <w:pStyle w:val="Body"/>
              <w:tabs>
                <w:tab w:val="left" w:pos="851"/>
              </w:tabs>
              <w:spacing w:after="120"/>
              <w:ind w:firstLine="0"/>
              <w:jc w:val="left"/>
              <w:rPr>
                <w:bCs/>
                <w:sz w:val="22"/>
                <w:szCs w:val="22"/>
              </w:rPr>
            </w:pPr>
            <w:r>
              <w:rPr>
                <w:bCs/>
                <w:sz w:val="22"/>
                <w:szCs w:val="22"/>
              </w:rPr>
              <w:t>2</w:t>
            </w:r>
          </w:p>
        </w:tc>
        <w:tc>
          <w:tcPr>
            <w:tcW w:w="1711" w:type="dxa"/>
          </w:tcPr>
          <w:p w:rsidR="00905AB8" w:rsidRDefault="00905AB8" w:rsidP="00285D4C">
            <w:pPr>
              <w:pStyle w:val="Body"/>
              <w:tabs>
                <w:tab w:val="left" w:pos="851"/>
              </w:tabs>
              <w:spacing w:after="120"/>
              <w:ind w:firstLine="0"/>
              <w:jc w:val="left"/>
              <w:rPr>
                <w:bCs/>
                <w:sz w:val="22"/>
                <w:szCs w:val="22"/>
              </w:rPr>
            </w:pPr>
            <w:proofErr w:type="spellStart"/>
            <w:r>
              <w:rPr>
                <w:bCs/>
                <w:sz w:val="22"/>
                <w:szCs w:val="22"/>
              </w:rPr>
              <w:t>Ikan</w:t>
            </w:r>
            <w:proofErr w:type="spellEnd"/>
            <w:r>
              <w:rPr>
                <w:bCs/>
                <w:sz w:val="22"/>
                <w:szCs w:val="22"/>
              </w:rPr>
              <w:t xml:space="preserve"> </w:t>
            </w:r>
            <w:proofErr w:type="spellStart"/>
            <w:r>
              <w:rPr>
                <w:bCs/>
                <w:sz w:val="22"/>
                <w:szCs w:val="22"/>
              </w:rPr>
              <w:t>Karang</w:t>
            </w:r>
            <w:proofErr w:type="spellEnd"/>
          </w:p>
        </w:tc>
        <w:tc>
          <w:tcPr>
            <w:tcW w:w="1139" w:type="dxa"/>
          </w:tcPr>
          <w:p w:rsidR="00905AB8" w:rsidRDefault="00285D4C" w:rsidP="00285D4C">
            <w:pPr>
              <w:pStyle w:val="Body"/>
              <w:tabs>
                <w:tab w:val="left" w:pos="851"/>
              </w:tabs>
              <w:spacing w:after="120"/>
              <w:ind w:firstLine="0"/>
              <w:jc w:val="center"/>
              <w:rPr>
                <w:bCs/>
                <w:sz w:val="22"/>
                <w:szCs w:val="22"/>
              </w:rPr>
            </w:pPr>
            <w:r>
              <w:rPr>
                <w:bCs/>
                <w:sz w:val="22"/>
                <w:szCs w:val="22"/>
              </w:rPr>
              <w:t>1233</w:t>
            </w:r>
          </w:p>
        </w:tc>
        <w:tc>
          <w:tcPr>
            <w:tcW w:w="1706" w:type="dxa"/>
          </w:tcPr>
          <w:p w:rsidR="00905AB8" w:rsidRDefault="00285D4C" w:rsidP="00285D4C">
            <w:pPr>
              <w:pStyle w:val="Body"/>
              <w:tabs>
                <w:tab w:val="left" w:pos="851"/>
              </w:tabs>
              <w:spacing w:after="120"/>
              <w:ind w:firstLine="0"/>
              <w:jc w:val="center"/>
              <w:rPr>
                <w:bCs/>
                <w:sz w:val="22"/>
                <w:szCs w:val="22"/>
              </w:rPr>
            </w:pPr>
            <w:proofErr w:type="spellStart"/>
            <w:r>
              <w:rPr>
                <w:bCs/>
                <w:sz w:val="22"/>
                <w:szCs w:val="22"/>
              </w:rPr>
              <w:t>Fakfak</w:t>
            </w:r>
            <w:proofErr w:type="spellEnd"/>
          </w:p>
        </w:tc>
        <w:tc>
          <w:tcPr>
            <w:tcW w:w="2825" w:type="dxa"/>
          </w:tcPr>
          <w:p w:rsidR="00905AB8" w:rsidRDefault="00285D4C" w:rsidP="00285D4C">
            <w:pPr>
              <w:pStyle w:val="Body"/>
              <w:tabs>
                <w:tab w:val="left" w:pos="851"/>
              </w:tabs>
              <w:spacing w:after="120"/>
              <w:ind w:firstLine="0"/>
              <w:jc w:val="center"/>
              <w:rPr>
                <w:bCs/>
                <w:sz w:val="22"/>
                <w:szCs w:val="22"/>
              </w:rPr>
            </w:pPr>
            <w:r>
              <w:rPr>
                <w:bCs/>
                <w:sz w:val="22"/>
                <w:szCs w:val="22"/>
              </w:rPr>
              <w:t>0.7</w:t>
            </w:r>
          </w:p>
        </w:tc>
      </w:tr>
      <w:tr w:rsidR="00905AB8" w:rsidTr="005E482D">
        <w:tc>
          <w:tcPr>
            <w:tcW w:w="562" w:type="dxa"/>
          </w:tcPr>
          <w:p w:rsidR="00905AB8" w:rsidRDefault="00905AB8" w:rsidP="00285D4C">
            <w:pPr>
              <w:pStyle w:val="Body"/>
              <w:tabs>
                <w:tab w:val="left" w:pos="851"/>
              </w:tabs>
              <w:spacing w:after="120"/>
              <w:ind w:firstLine="0"/>
              <w:jc w:val="left"/>
              <w:rPr>
                <w:bCs/>
                <w:sz w:val="22"/>
                <w:szCs w:val="22"/>
              </w:rPr>
            </w:pPr>
            <w:r>
              <w:rPr>
                <w:bCs/>
                <w:sz w:val="22"/>
                <w:szCs w:val="22"/>
              </w:rPr>
              <w:t>3</w:t>
            </w:r>
          </w:p>
        </w:tc>
        <w:tc>
          <w:tcPr>
            <w:tcW w:w="1711" w:type="dxa"/>
          </w:tcPr>
          <w:p w:rsidR="00905AB8" w:rsidRDefault="00285D4C" w:rsidP="00285D4C">
            <w:pPr>
              <w:pStyle w:val="Body"/>
              <w:tabs>
                <w:tab w:val="left" w:pos="851"/>
              </w:tabs>
              <w:spacing w:after="120"/>
              <w:ind w:firstLine="0"/>
              <w:jc w:val="left"/>
              <w:rPr>
                <w:bCs/>
                <w:sz w:val="22"/>
                <w:szCs w:val="22"/>
              </w:rPr>
            </w:pPr>
            <w:proofErr w:type="spellStart"/>
            <w:r>
              <w:rPr>
                <w:bCs/>
                <w:sz w:val="22"/>
                <w:szCs w:val="22"/>
              </w:rPr>
              <w:t>Kerang</w:t>
            </w:r>
            <w:proofErr w:type="spellEnd"/>
          </w:p>
        </w:tc>
        <w:tc>
          <w:tcPr>
            <w:tcW w:w="1139" w:type="dxa"/>
          </w:tcPr>
          <w:p w:rsidR="00905AB8" w:rsidRDefault="00285D4C" w:rsidP="00285D4C">
            <w:pPr>
              <w:pStyle w:val="Body"/>
              <w:tabs>
                <w:tab w:val="left" w:pos="851"/>
              </w:tabs>
              <w:spacing w:after="120"/>
              <w:ind w:firstLine="0"/>
              <w:jc w:val="center"/>
              <w:rPr>
                <w:bCs/>
                <w:sz w:val="22"/>
                <w:szCs w:val="22"/>
              </w:rPr>
            </w:pPr>
            <w:r>
              <w:rPr>
                <w:bCs/>
                <w:sz w:val="22"/>
                <w:szCs w:val="22"/>
              </w:rPr>
              <w:t>3222</w:t>
            </w:r>
          </w:p>
        </w:tc>
        <w:tc>
          <w:tcPr>
            <w:tcW w:w="1706" w:type="dxa"/>
          </w:tcPr>
          <w:p w:rsidR="00905AB8" w:rsidRDefault="00285D4C" w:rsidP="00285D4C">
            <w:pPr>
              <w:pStyle w:val="Body"/>
              <w:tabs>
                <w:tab w:val="left" w:pos="851"/>
              </w:tabs>
              <w:spacing w:after="120"/>
              <w:ind w:firstLine="0"/>
              <w:jc w:val="center"/>
              <w:rPr>
                <w:bCs/>
                <w:sz w:val="22"/>
                <w:szCs w:val="22"/>
              </w:rPr>
            </w:pPr>
            <w:proofErr w:type="spellStart"/>
            <w:r>
              <w:rPr>
                <w:bCs/>
                <w:sz w:val="22"/>
                <w:szCs w:val="22"/>
              </w:rPr>
              <w:t>Sorong</w:t>
            </w:r>
            <w:proofErr w:type="spellEnd"/>
          </w:p>
        </w:tc>
        <w:tc>
          <w:tcPr>
            <w:tcW w:w="2825" w:type="dxa"/>
          </w:tcPr>
          <w:p w:rsidR="00905AB8" w:rsidRDefault="00285D4C" w:rsidP="00285D4C">
            <w:pPr>
              <w:pStyle w:val="Body"/>
              <w:tabs>
                <w:tab w:val="left" w:pos="851"/>
              </w:tabs>
              <w:spacing w:after="120"/>
              <w:ind w:firstLine="0"/>
              <w:jc w:val="center"/>
              <w:rPr>
                <w:bCs/>
                <w:sz w:val="22"/>
                <w:szCs w:val="22"/>
              </w:rPr>
            </w:pPr>
            <w:r>
              <w:rPr>
                <w:bCs/>
                <w:sz w:val="22"/>
                <w:szCs w:val="22"/>
              </w:rPr>
              <w:t>0.9</w:t>
            </w:r>
          </w:p>
        </w:tc>
      </w:tr>
    </w:tbl>
    <w:p w:rsidR="00905AB8" w:rsidRDefault="00905AB8" w:rsidP="00905AB8">
      <w:pPr>
        <w:pStyle w:val="Body"/>
        <w:spacing w:after="120"/>
        <w:ind w:firstLine="0"/>
        <w:jc w:val="center"/>
        <w:rPr>
          <w:b/>
          <w:sz w:val="22"/>
          <w:szCs w:val="22"/>
          <w:lang w:val="id-ID"/>
        </w:rPr>
      </w:pPr>
    </w:p>
    <w:p w:rsidR="00905AB8" w:rsidRDefault="00905AB8" w:rsidP="00905AB8">
      <w:pPr>
        <w:pStyle w:val="Body"/>
        <w:spacing w:after="120"/>
        <w:ind w:firstLine="0"/>
        <w:jc w:val="center"/>
        <w:rPr>
          <w:b/>
          <w:sz w:val="22"/>
          <w:szCs w:val="22"/>
          <w:lang w:val="id-ID"/>
        </w:rPr>
        <w:sectPr w:rsidR="00905AB8" w:rsidSect="005E482D">
          <w:type w:val="continuous"/>
          <w:pgSz w:w="11907" w:h="16840" w:code="9"/>
          <w:pgMar w:top="1701" w:right="1701" w:bottom="1701" w:left="1701" w:header="720" w:footer="720" w:gutter="567"/>
          <w:cols w:space="567"/>
          <w:docGrid w:linePitch="360"/>
        </w:sectPr>
      </w:pPr>
    </w:p>
    <w:p w:rsidR="0017119C" w:rsidRPr="00905AB8" w:rsidRDefault="00524A28" w:rsidP="00905AB8">
      <w:pPr>
        <w:pStyle w:val="Body"/>
        <w:spacing w:after="120"/>
        <w:ind w:firstLine="0"/>
        <w:jc w:val="center"/>
        <w:rPr>
          <w:sz w:val="22"/>
          <w:szCs w:val="22"/>
          <w:lang w:val="id-ID"/>
        </w:rPr>
      </w:pPr>
      <w:r w:rsidRPr="00905AB8">
        <w:rPr>
          <w:b/>
          <w:sz w:val="22"/>
          <w:szCs w:val="22"/>
          <w:lang w:val="id-ID"/>
        </w:rPr>
        <w:t>KESIMPULAN</w:t>
      </w:r>
    </w:p>
    <w:p w:rsidR="00524A28" w:rsidRPr="00905AB8" w:rsidRDefault="00524A28" w:rsidP="00905AB8">
      <w:pPr>
        <w:pStyle w:val="Body"/>
        <w:rPr>
          <w:sz w:val="22"/>
          <w:szCs w:val="22"/>
        </w:rPr>
      </w:pPr>
      <w:r w:rsidRPr="00905AB8">
        <w:rPr>
          <w:sz w:val="22"/>
          <w:szCs w:val="22"/>
          <w:lang w:val="id-ID"/>
        </w:rPr>
        <w:t>Kesimpulan menggamba</w:t>
      </w:r>
      <w:r w:rsidR="00973F4E" w:rsidRPr="00905AB8">
        <w:rPr>
          <w:sz w:val="22"/>
          <w:szCs w:val="22"/>
          <w:lang w:val="id-ID"/>
        </w:rPr>
        <w:t>rkan jawaban dari hipotesis dan</w:t>
      </w:r>
      <w:r w:rsidR="00973F4E" w:rsidRPr="00905AB8">
        <w:rPr>
          <w:sz w:val="22"/>
          <w:szCs w:val="22"/>
          <w:lang w:val="es-ES"/>
        </w:rPr>
        <w:t xml:space="preserve"> </w:t>
      </w:r>
      <w:r w:rsidRPr="00905AB8">
        <w:rPr>
          <w:sz w:val="22"/>
          <w:szCs w:val="22"/>
          <w:lang w:val="id-ID"/>
        </w:rPr>
        <w:t xml:space="preserve">atau tujuan penelitian atau temuan ilmiah yang diperoleh. Kesimpulan bukan berisi perulangan dari hasil dan pembahasan, tetapi lebih kepada ringkasan hasil temuan seperti yang diharapkan di tujuan atau hipotesis. Bila perlu, di bagian akhir kesimpulan dapat juga dituliskan hal-hal yang akan dilakukan terkait dengan gagasan selanjutnya dari penelitian tersebut. </w:t>
      </w:r>
      <w:r w:rsidR="00741E6D" w:rsidRPr="00905AB8">
        <w:rPr>
          <w:sz w:val="22"/>
          <w:szCs w:val="22"/>
          <w:lang w:val="id-ID"/>
        </w:rPr>
        <w:t>Kesimpulan</w:t>
      </w:r>
      <w:r w:rsidR="0069491C" w:rsidRPr="00905AB8">
        <w:rPr>
          <w:sz w:val="22"/>
          <w:szCs w:val="22"/>
        </w:rPr>
        <w:t xml:space="preserve"> </w:t>
      </w:r>
      <w:proofErr w:type="spellStart"/>
      <w:r w:rsidR="0069491C" w:rsidRPr="00905AB8">
        <w:rPr>
          <w:sz w:val="22"/>
          <w:szCs w:val="22"/>
        </w:rPr>
        <w:t>ditulis</w:t>
      </w:r>
      <w:proofErr w:type="spellEnd"/>
      <w:r w:rsidR="0069491C" w:rsidRPr="00905AB8">
        <w:rPr>
          <w:sz w:val="22"/>
          <w:szCs w:val="22"/>
        </w:rPr>
        <w:t xml:space="preserve"> </w:t>
      </w:r>
      <w:proofErr w:type="spellStart"/>
      <w:r w:rsidR="0069491C" w:rsidRPr="00905AB8">
        <w:rPr>
          <w:sz w:val="22"/>
          <w:szCs w:val="22"/>
        </w:rPr>
        <w:t>dalam</w:t>
      </w:r>
      <w:proofErr w:type="spellEnd"/>
      <w:r w:rsidR="0069491C" w:rsidRPr="00905AB8">
        <w:rPr>
          <w:sz w:val="22"/>
          <w:szCs w:val="22"/>
        </w:rPr>
        <w:t xml:space="preserve"> </w:t>
      </w:r>
      <w:proofErr w:type="spellStart"/>
      <w:r w:rsidR="0069491C" w:rsidRPr="00905AB8">
        <w:rPr>
          <w:sz w:val="22"/>
          <w:szCs w:val="22"/>
        </w:rPr>
        <w:t>paragraf</w:t>
      </w:r>
      <w:proofErr w:type="spellEnd"/>
      <w:r w:rsidR="0069491C" w:rsidRPr="00905AB8">
        <w:rPr>
          <w:sz w:val="22"/>
          <w:szCs w:val="22"/>
        </w:rPr>
        <w:t xml:space="preserve"> </w:t>
      </w:r>
      <w:proofErr w:type="spellStart"/>
      <w:r w:rsidR="0069491C" w:rsidRPr="00905AB8">
        <w:rPr>
          <w:sz w:val="22"/>
          <w:szCs w:val="22"/>
        </w:rPr>
        <w:t>utuh</w:t>
      </w:r>
      <w:proofErr w:type="spellEnd"/>
      <w:r w:rsidR="0069491C" w:rsidRPr="00905AB8">
        <w:rPr>
          <w:sz w:val="22"/>
          <w:szCs w:val="22"/>
        </w:rPr>
        <w:t xml:space="preserve">, </w:t>
      </w:r>
      <w:proofErr w:type="spellStart"/>
      <w:r w:rsidR="0069491C" w:rsidRPr="00905AB8">
        <w:rPr>
          <w:sz w:val="22"/>
          <w:szCs w:val="22"/>
        </w:rPr>
        <w:t>bukan</w:t>
      </w:r>
      <w:proofErr w:type="spellEnd"/>
      <w:r w:rsidR="0069491C" w:rsidRPr="00905AB8">
        <w:rPr>
          <w:sz w:val="22"/>
          <w:szCs w:val="22"/>
        </w:rPr>
        <w:t xml:space="preserve"> </w:t>
      </w:r>
      <w:proofErr w:type="spellStart"/>
      <w:r w:rsidR="0069491C" w:rsidRPr="00905AB8">
        <w:rPr>
          <w:sz w:val="22"/>
          <w:szCs w:val="22"/>
        </w:rPr>
        <w:t>poin</w:t>
      </w:r>
      <w:proofErr w:type="spellEnd"/>
      <w:r w:rsidR="0069491C" w:rsidRPr="00905AB8">
        <w:rPr>
          <w:sz w:val="22"/>
          <w:szCs w:val="22"/>
        </w:rPr>
        <w:t xml:space="preserve"> per </w:t>
      </w:r>
      <w:proofErr w:type="spellStart"/>
      <w:r w:rsidR="0069491C" w:rsidRPr="00905AB8">
        <w:rPr>
          <w:sz w:val="22"/>
          <w:szCs w:val="22"/>
        </w:rPr>
        <w:t>poin</w:t>
      </w:r>
      <w:proofErr w:type="spellEnd"/>
      <w:r w:rsidR="0069491C" w:rsidRPr="00905AB8">
        <w:rPr>
          <w:sz w:val="22"/>
          <w:szCs w:val="22"/>
        </w:rPr>
        <w:t>.</w:t>
      </w:r>
    </w:p>
    <w:p w:rsidR="00524A28" w:rsidRPr="00905AB8" w:rsidRDefault="00524A28" w:rsidP="00CC1087">
      <w:pPr>
        <w:pStyle w:val="Body"/>
        <w:ind w:firstLine="0"/>
        <w:rPr>
          <w:sz w:val="22"/>
          <w:szCs w:val="22"/>
          <w:lang w:val="id-ID"/>
        </w:rPr>
      </w:pPr>
    </w:p>
    <w:p w:rsidR="0017119C" w:rsidRPr="00905AB8" w:rsidRDefault="00524A28" w:rsidP="00905AB8">
      <w:pPr>
        <w:pStyle w:val="Body"/>
        <w:spacing w:after="120"/>
        <w:ind w:firstLine="0"/>
        <w:jc w:val="center"/>
        <w:rPr>
          <w:sz w:val="22"/>
          <w:szCs w:val="22"/>
          <w:lang w:val="id-ID"/>
        </w:rPr>
      </w:pPr>
      <w:r w:rsidRPr="00905AB8">
        <w:rPr>
          <w:b/>
          <w:sz w:val="22"/>
          <w:szCs w:val="22"/>
          <w:lang w:val="id-ID"/>
        </w:rPr>
        <w:t>UCAPAN TERIMA KASIH</w:t>
      </w:r>
    </w:p>
    <w:p w:rsidR="00524A28" w:rsidRPr="00905AB8" w:rsidRDefault="00524A28" w:rsidP="00CC1087">
      <w:pPr>
        <w:pStyle w:val="Body"/>
        <w:ind w:firstLine="720"/>
        <w:rPr>
          <w:sz w:val="22"/>
          <w:szCs w:val="22"/>
          <w:lang w:val="id-ID"/>
        </w:rPr>
      </w:pPr>
      <w:r w:rsidRPr="00905AB8">
        <w:rPr>
          <w:sz w:val="22"/>
          <w:szCs w:val="22"/>
          <w:lang w:val="id-ID"/>
        </w:rPr>
        <w:t>Ucapan terima kasih terutama ditujukan kepada pemberi dana penelitian atau donatur. Ucapan terima kasih dapat juga disampaikan kepada pihak-pihak yang membantu pelaksanaan penelitian.</w:t>
      </w:r>
    </w:p>
    <w:p w:rsidR="00524A28" w:rsidRPr="00905AB8" w:rsidRDefault="00524A28" w:rsidP="00CC1087">
      <w:pPr>
        <w:pStyle w:val="Body"/>
        <w:ind w:firstLine="0"/>
        <w:rPr>
          <w:b/>
          <w:sz w:val="22"/>
          <w:szCs w:val="22"/>
          <w:lang w:val="id-ID"/>
        </w:rPr>
      </w:pPr>
    </w:p>
    <w:p w:rsidR="0017119C" w:rsidRPr="00905AB8" w:rsidRDefault="00524A28" w:rsidP="00905AB8">
      <w:pPr>
        <w:pStyle w:val="Body"/>
        <w:spacing w:after="120"/>
        <w:ind w:firstLine="0"/>
        <w:jc w:val="center"/>
        <w:rPr>
          <w:b/>
          <w:sz w:val="22"/>
          <w:szCs w:val="22"/>
          <w:lang w:val="id-ID"/>
        </w:rPr>
      </w:pPr>
      <w:r w:rsidRPr="00905AB8">
        <w:rPr>
          <w:b/>
          <w:sz w:val="22"/>
          <w:szCs w:val="22"/>
          <w:lang w:val="id-ID"/>
        </w:rPr>
        <w:t>DAFTAR PUSTAKA</w:t>
      </w:r>
    </w:p>
    <w:p w:rsidR="00C7081F" w:rsidRDefault="00C7081F" w:rsidP="00C7081F">
      <w:pPr>
        <w:widowControl w:val="0"/>
        <w:autoSpaceDE w:val="0"/>
        <w:autoSpaceDN w:val="0"/>
        <w:adjustRightInd w:val="0"/>
        <w:ind w:left="480" w:hanging="480"/>
        <w:jc w:val="both"/>
        <w:rPr>
          <w:noProof/>
          <w:sz w:val="22"/>
        </w:rPr>
      </w:pPr>
      <w:r>
        <w:rPr>
          <w:rFonts w:eastAsia="Calibri"/>
          <w:sz w:val="22"/>
          <w:szCs w:val="22"/>
          <w:lang w:val="id-ID"/>
        </w:rPr>
        <w:fldChar w:fldCharType="begin" w:fldLock="1"/>
      </w:r>
      <w:r>
        <w:rPr>
          <w:rFonts w:eastAsia="Calibri"/>
          <w:sz w:val="22"/>
          <w:szCs w:val="22"/>
          <w:lang w:val="id-ID"/>
        </w:rPr>
        <w:instrText xml:space="preserve">ADDIN Mendeley Bibliography CSL_BIBLIOGRAPHY </w:instrText>
      </w:r>
      <w:r>
        <w:rPr>
          <w:rFonts w:eastAsia="Calibri"/>
          <w:sz w:val="22"/>
          <w:szCs w:val="22"/>
          <w:lang w:val="id-ID"/>
        </w:rPr>
        <w:fldChar w:fldCharType="separate"/>
      </w:r>
      <w:r w:rsidRPr="00C7081F">
        <w:rPr>
          <w:noProof/>
          <w:sz w:val="22"/>
        </w:rPr>
        <w:t xml:space="preserve">AOAC. (2002). Guidelines for single laboratory validation of chemical methods for dietary supplements and botanicals. </w:t>
      </w:r>
      <w:r w:rsidRPr="00C7081F">
        <w:rPr>
          <w:i/>
          <w:iCs/>
          <w:noProof/>
          <w:sz w:val="22"/>
        </w:rPr>
        <w:t>AOAC International</w:t>
      </w:r>
      <w:r w:rsidRPr="00C7081F">
        <w:rPr>
          <w:noProof/>
          <w:sz w:val="22"/>
        </w:rPr>
        <w:t>, 1–38.</w:t>
      </w:r>
    </w:p>
    <w:p w:rsidR="00C7081F" w:rsidRPr="00C7081F" w:rsidRDefault="00C7081F" w:rsidP="00C7081F">
      <w:pPr>
        <w:widowControl w:val="0"/>
        <w:autoSpaceDE w:val="0"/>
        <w:autoSpaceDN w:val="0"/>
        <w:adjustRightInd w:val="0"/>
        <w:ind w:left="480" w:hanging="480"/>
        <w:jc w:val="both"/>
        <w:rPr>
          <w:noProof/>
          <w:sz w:val="22"/>
        </w:rPr>
      </w:pPr>
    </w:p>
    <w:p w:rsidR="00C7081F" w:rsidRDefault="00C7081F" w:rsidP="00C7081F">
      <w:pPr>
        <w:widowControl w:val="0"/>
        <w:autoSpaceDE w:val="0"/>
        <w:autoSpaceDN w:val="0"/>
        <w:adjustRightInd w:val="0"/>
        <w:ind w:left="480" w:hanging="480"/>
        <w:jc w:val="both"/>
        <w:rPr>
          <w:noProof/>
          <w:sz w:val="22"/>
        </w:rPr>
      </w:pPr>
      <w:r w:rsidRPr="00C7081F">
        <w:rPr>
          <w:noProof/>
          <w:sz w:val="22"/>
        </w:rPr>
        <w:t xml:space="preserve">Belitz, H.-D., Grosch, W., &amp; Schieberle, P. (2009). </w:t>
      </w:r>
      <w:r w:rsidRPr="00C7081F">
        <w:rPr>
          <w:i/>
          <w:iCs/>
          <w:noProof/>
          <w:sz w:val="22"/>
        </w:rPr>
        <w:t>Food Chemistry</w:t>
      </w:r>
      <w:r w:rsidRPr="00C7081F">
        <w:rPr>
          <w:noProof/>
          <w:sz w:val="22"/>
        </w:rPr>
        <w:t xml:space="preserve"> (4th ed.). Berlin: Springer-Verlag.</w:t>
      </w:r>
    </w:p>
    <w:p w:rsidR="00C7081F" w:rsidRPr="00C7081F" w:rsidRDefault="00C7081F" w:rsidP="00C7081F">
      <w:pPr>
        <w:widowControl w:val="0"/>
        <w:autoSpaceDE w:val="0"/>
        <w:autoSpaceDN w:val="0"/>
        <w:adjustRightInd w:val="0"/>
        <w:ind w:left="480" w:hanging="480"/>
        <w:jc w:val="both"/>
        <w:rPr>
          <w:noProof/>
          <w:sz w:val="22"/>
        </w:rPr>
      </w:pPr>
    </w:p>
    <w:p w:rsidR="00C7081F" w:rsidRDefault="00C7081F" w:rsidP="00C7081F">
      <w:pPr>
        <w:widowControl w:val="0"/>
        <w:autoSpaceDE w:val="0"/>
        <w:autoSpaceDN w:val="0"/>
        <w:adjustRightInd w:val="0"/>
        <w:ind w:left="480" w:hanging="480"/>
        <w:jc w:val="both"/>
        <w:rPr>
          <w:noProof/>
          <w:sz w:val="22"/>
        </w:rPr>
      </w:pPr>
      <w:r w:rsidRPr="00C7081F">
        <w:rPr>
          <w:noProof/>
          <w:sz w:val="22"/>
        </w:rPr>
        <w:t xml:space="preserve">Hua, X., &amp; Yang, R. (2016). Enzymes in Starch Processing. In R. L. Ory &amp; A. J. S. Angelo (Eds.), </w:t>
      </w:r>
      <w:r w:rsidRPr="00C7081F">
        <w:rPr>
          <w:i/>
          <w:iCs/>
          <w:noProof/>
          <w:sz w:val="22"/>
        </w:rPr>
        <w:t>Enzymes in food and beverage processing</w:t>
      </w:r>
      <w:r w:rsidRPr="00C7081F">
        <w:rPr>
          <w:noProof/>
          <w:sz w:val="22"/>
        </w:rPr>
        <w:t xml:space="preserve"> (pp. 139–170). https://doi.org/10.1021/bk-1977-0047</w:t>
      </w:r>
    </w:p>
    <w:p w:rsidR="00C7081F" w:rsidRPr="00C7081F" w:rsidRDefault="00C7081F" w:rsidP="00C7081F">
      <w:pPr>
        <w:widowControl w:val="0"/>
        <w:autoSpaceDE w:val="0"/>
        <w:autoSpaceDN w:val="0"/>
        <w:adjustRightInd w:val="0"/>
        <w:ind w:left="480" w:hanging="480"/>
        <w:jc w:val="both"/>
        <w:rPr>
          <w:noProof/>
          <w:sz w:val="22"/>
        </w:rPr>
      </w:pPr>
    </w:p>
    <w:p w:rsidR="00C7081F" w:rsidRDefault="00C7081F" w:rsidP="00C7081F">
      <w:pPr>
        <w:widowControl w:val="0"/>
        <w:autoSpaceDE w:val="0"/>
        <w:autoSpaceDN w:val="0"/>
        <w:adjustRightInd w:val="0"/>
        <w:ind w:left="480" w:hanging="480"/>
        <w:jc w:val="both"/>
        <w:rPr>
          <w:noProof/>
          <w:sz w:val="22"/>
        </w:rPr>
      </w:pPr>
      <w:r w:rsidRPr="00C7081F">
        <w:rPr>
          <w:noProof/>
          <w:sz w:val="22"/>
        </w:rPr>
        <w:t xml:space="preserve">Pratiwi, T. (2019). </w:t>
      </w:r>
      <w:r w:rsidRPr="00C7081F">
        <w:rPr>
          <w:i/>
          <w:iCs/>
          <w:noProof/>
          <w:sz w:val="22"/>
        </w:rPr>
        <w:t xml:space="preserve">Uji Aktivitas Ekstrak </w:t>
      </w:r>
      <w:r w:rsidRPr="00C7081F">
        <w:rPr>
          <w:i/>
          <w:iCs/>
          <w:noProof/>
          <w:sz w:val="22"/>
        </w:rPr>
        <w:t>Metanolik Sargassum hystrix dan Eucheuma denticulatum dalam Menghambat α-Amilase dan α-Glukosidase</w:t>
      </w:r>
      <w:r w:rsidRPr="00C7081F">
        <w:rPr>
          <w:noProof/>
          <w:sz w:val="22"/>
        </w:rPr>
        <w:t>. Universitas Gadjah Mada.</w:t>
      </w:r>
    </w:p>
    <w:p w:rsidR="00C7081F" w:rsidRPr="00C7081F" w:rsidRDefault="00C7081F" w:rsidP="00C7081F">
      <w:pPr>
        <w:widowControl w:val="0"/>
        <w:autoSpaceDE w:val="0"/>
        <w:autoSpaceDN w:val="0"/>
        <w:adjustRightInd w:val="0"/>
        <w:ind w:left="480" w:hanging="480"/>
        <w:jc w:val="both"/>
        <w:rPr>
          <w:noProof/>
          <w:sz w:val="22"/>
        </w:rPr>
      </w:pPr>
    </w:p>
    <w:p w:rsidR="00C7081F" w:rsidRDefault="00C7081F" w:rsidP="00C7081F">
      <w:pPr>
        <w:widowControl w:val="0"/>
        <w:autoSpaceDE w:val="0"/>
        <w:autoSpaceDN w:val="0"/>
        <w:adjustRightInd w:val="0"/>
        <w:ind w:left="480" w:hanging="480"/>
        <w:jc w:val="both"/>
        <w:rPr>
          <w:noProof/>
          <w:sz w:val="22"/>
        </w:rPr>
      </w:pPr>
      <w:r w:rsidRPr="00C7081F">
        <w:rPr>
          <w:noProof/>
          <w:sz w:val="22"/>
        </w:rPr>
        <w:t xml:space="preserve">Setyaningsih, W., Saputro, I. E., Palma, M., &amp; Barroso, C. G. (2016). Pressurized liquid extraction of phenolic compounds from rice (Oryza sativa) grains. </w:t>
      </w:r>
      <w:r w:rsidRPr="00C7081F">
        <w:rPr>
          <w:i/>
          <w:iCs/>
          <w:noProof/>
          <w:sz w:val="22"/>
        </w:rPr>
        <w:t>Food Chemistry</w:t>
      </w:r>
      <w:r w:rsidRPr="00C7081F">
        <w:rPr>
          <w:noProof/>
          <w:sz w:val="22"/>
        </w:rPr>
        <w:t xml:space="preserve">, </w:t>
      </w:r>
      <w:r w:rsidRPr="00C7081F">
        <w:rPr>
          <w:i/>
          <w:iCs/>
          <w:noProof/>
          <w:sz w:val="22"/>
        </w:rPr>
        <w:t>192</w:t>
      </w:r>
      <w:r w:rsidRPr="00C7081F">
        <w:rPr>
          <w:noProof/>
          <w:sz w:val="22"/>
        </w:rPr>
        <w:t>. https://doi.org/10.1016/j.foodchem.2015.06.102</w:t>
      </w:r>
    </w:p>
    <w:p w:rsidR="00C7081F" w:rsidRPr="00C7081F" w:rsidRDefault="00C7081F" w:rsidP="00C7081F">
      <w:pPr>
        <w:widowControl w:val="0"/>
        <w:autoSpaceDE w:val="0"/>
        <w:autoSpaceDN w:val="0"/>
        <w:adjustRightInd w:val="0"/>
        <w:ind w:left="480" w:hanging="480"/>
        <w:jc w:val="both"/>
        <w:rPr>
          <w:noProof/>
          <w:sz w:val="22"/>
        </w:rPr>
      </w:pPr>
    </w:p>
    <w:p w:rsidR="00C7081F" w:rsidRPr="00C7081F" w:rsidRDefault="00C7081F" w:rsidP="00C7081F">
      <w:pPr>
        <w:widowControl w:val="0"/>
        <w:autoSpaceDE w:val="0"/>
        <w:autoSpaceDN w:val="0"/>
        <w:adjustRightInd w:val="0"/>
        <w:ind w:left="480" w:hanging="480"/>
        <w:jc w:val="both"/>
        <w:rPr>
          <w:noProof/>
          <w:sz w:val="22"/>
        </w:rPr>
      </w:pPr>
      <w:r w:rsidRPr="00C7081F">
        <w:rPr>
          <w:noProof/>
          <w:sz w:val="22"/>
        </w:rPr>
        <w:t xml:space="preserve">Tahe, S., Mangampa, M., &amp; Makmur. (2014). Kinerja Budidaya Udang Vaname (Litopenaeus vannamei) Pola Super Intensif Dan Analisis Biaya. </w:t>
      </w:r>
      <w:r w:rsidRPr="00C7081F">
        <w:rPr>
          <w:i/>
          <w:iCs/>
          <w:noProof/>
          <w:sz w:val="22"/>
        </w:rPr>
        <w:t>Prosiding Forum Inovasi Teknologi Akuakultur</w:t>
      </w:r>
      <w:r w:rsidRPr="00C7081F">
        <w:rPr>
          <w:noProof/>
          <w:sz w:val="22"/>
        </w:rPr>
        <w:t>, (3), 23–30.</w:t>
      </w:r>
    </w:p>
    <w:p w:rsidR="00B60F8F" w:rsidRDefault="00C7081F" w:rsidP="00C7081F">
      <w:pPr>
        <w:ind w:left="720" w:hanging="720"/>
        <w:jc w:val="both"/>
        <w:rPr>
          <w:rFonts w:eastAsia="Calibri"/>
          <w:sz w:val="22"/>
          <w:szCs w:val="22"/>
          <w:lang w:val="id-ID"/>
        </w:rPr>
      </w:pPr>
      <w:r>
        <w:rPr>
          <w:rFonts w:eastAsia="Calibri"/>
          <w:sz w:val="22"/>
          <w:szCs w:val="22"/>
          <w:lang w:val="id-ID"/>
        </w:rPr>
        <w:fldChar w:fldCharType="end"/>
      </w:r>
    </w:p>
    <w:p w:rsidR="00BB5F72" w:rsidRDefault="00BB5F72" w:rsidP="00CC1087">
      <w:pPr>
        <w:jc w:val="both"/>
        <w:rPr>
          <w:iCs/>
          <w:color w:val="000000"/>
          <w:sz w:val="22"/>
          <w:szCs w:val="22"/>
          <w:lang w:val="id-ID"/>
        </w:rPr>
      </w:pPr>
    </w:p>
    <w:p w:rsidR="00C7081F" w:rsidRDefault="00C7081F" w:rsidP="00CC1087">
      <w:pPr>
        <w:jc w:val="both"/>
        <w:rPr>
          <w:iCs/>
          <w:color w:val="000000"/>
          <w:sz w:val="22"/>
          <w:szCs w:val="22"/>
          <w:lang w:val="id-ID"/>
        </w:rPr>
      </w:pPr>
    </w:p>
    <w:p w:rsidR="00C7081F" w:rsidRPr="00905AB8" w:rsidRDefault="00C7081F" w:rsidP="00CC1087">
      <w:pPr>
        <w:jc w:val="both"/>
        <w:rPr>
          <w:iCs/>
          <w:color w:val="000000"/>
          <w:sz w:val="22"/>
          <w:szCs w:val="22"/>
          <w:lang w:val="id-ID"/>
        </w:rPr>
      </w:pPr>
    </w:p>
    <w:sectPr w:rsidR="00C7081F" w:rsidRPr="00905AB8" w:rsidSect="005E482D">
      <w:type w:val="continuous"/>
      <w:pgSz w:w="11907" w:h="16840" w:code="9"/>
      <w:pgMar w:top="1701" w:right="1701" w:bottom="1701" w:left="1701" w:header="720" w:footer="720" w:gutter="567"/>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421B" w:rsidRDefault="00B2421B">
      <w:r>
        <w:separator/>
      </w:r>
    </w:p>
  </w:endnote>
  <w:endnote w:type="continuationSeparator" w:id="0">
    <w:p w:rsidR="00B2421B" w:rsidRDefault="00B24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4710" w:rsidRDefault="00BE4710" w:rsidP="00BE4710">
    <w:pPr>
      <w:pStyle w:val="Footer"/>
      <w:tabs>
        <w:tab w:val="clear" w:pos="9026"/>
        <w:tab w:val="right" w:pos="7938"/>
      </w:tabs>
      <w:rPr>
        <w:sz w:val="18"/>
        <w:szCs w:val="18"/>
      </w:rPr>
    </w:pPr>
    <w:r w:rsidRPr="00A8515D">
      <w:rPr>
        <w:sz w:val="18"/>
        <w:szCs w:val="18"/>
      </w:rPr>
      <w:t>©</w:t>
    </w:r>
    <w:proofErr w:type="spellStart"/>
    <w:r w:rsidRPr="00A8515D">
      <w:rPr>
        <w:sz w:val="18"/>
        <w:szCs w:val="18"/>
      </w:rPr>
      <w:t>Jurnal</w:t>
    </w:r>
    <w:proofErr w:type="spellEnd"/>
    <w:r w:rsidRPr="00A8515D">
      <w:rPr>
        <w:sz w:val="18"/>
        <w:szCs w:val="18"/>
      </w:rPr>
      <w:t xml:space="preserve"> </w:t>
    </w:r>
    <w:proofErr w:type="spellStart"/>
    <w:r w:rsidRPr="00A8515D">
      <w:rPr>
        <w:sz w:val="18"/>
        <w:szCs w:val="18"/>
      </w:rPr>
      <w:t>Sumberdaya</w:t>
    </w:r>
    <w:proofErr w:type="spellEnd"/>
    <w:r w:rsidRPr="00A8515D">
      <w:rPr>
        <w:sz w:val="18"/>
        <w:szCs w:val="18"/>
      </w:rPr>
      <w:t xml:space="preserve"> </w:t>
    </w:r>
    <w:proofErr w:type="spellStart"/>
    <w:r w:rsidRPr="00A8515D">
      <w:rPr>
        <w:sz w:val="18"/>
        <w:szCs w:val="18"/>
      </w:rPr>
      <w:t>Akuatik</w:t>
    </w:r>
    <w:proofErr w:type="spellEnd"/>
    <w:r w:rsidRPr="00A8515D">
      <w:rPr>
        <w:sz w:val="18"/>
        <w:szCs w:val="18"/>
      </w:rPr>
      <w:t xml:space="preserve"> </w:t>
    </w:r>
    <w:proofErr w:type="spellStart"/>
    <w:r w:rsidRPr="00A8515D">
      <w:rPr>
        <w:sz w:val="18"/>
        <w:szCs w:val="18"/>
      </w:rPr>
      <w:t>Indopasifik</w:t>
    </w:r>
    <w:proofErr w:type="spellEnd"/>
    <w:r w:rsidRPr="00A8515D">
      <w:rPr>
        <w:sz w:val="18"/>
        <w:szCs w:val="18"/>
      </w:rPr>
      <w:t xml:space="preserve">, Vol. </w:t>
    </w:r>
    <w:r>
      <w:rPr>
        <w:sz w:val="18"/>
        <w:szCs w:val="18"/>
      </w:rPr>
      <w:t>4</w:t>
    </w:r>
    <w:r w:rsidRPr="00A8515D">
      <w:rPr>
        <w:sz w:val="18"/>
        <w:szCs w:val="18"/>
      </w:rPr>
      <w:t xml:space="preserve"> No. 1 Mei 20</w:t>
    </w:r>
    <w:r>
      <w:rPr>
        <w:sz w:val="18"/>
        <w:szCs w:val="18"/>
      </w:rPr>
      <w:t xml:space="preserve">20, </w:t>
    </w:r>
    <w:r w:rsidRPr="00A8515D">
      <w:rPr>
        <w:sz w:val="18"/>
        <w:szCs w:val="18"/>
      </w:rPr>
      <w:t>www.ejournalfpikunipa.ac.id</w:t>
    </w:r>
    <w:r>
      <w:rPr>
        <w:i/>
        <w:sz w:val="18"/>
        <w:szCs w:val="18"/>
      </w:rPr>
      <w:tab/>
    </w:r>
    <w:r w:rsidRPr="00806845">
      <w:rPr>
        <w:sz w:val="18"/>
        <w:szCs w:val="18"/>
      </w:rPr>
      <w:fldChar w:fldCharType="begin"/>
    </w:r>
    <w:r w:rsidRPr="00806845">
      <w:rPr>
        <w:sz w:val="18"/>
        <w:szCs w:val="18"/>
      </w:rPr>
      <w:instrText xml:space="preserve"> PAGE   \* MERGEFORMAT </w:instrText>
    </w:r>
    <w:r w:rsidRPr="00806845">
      <w:rPr>
        <w:sz w:val="18"/>
        <w:szCs w:val="18"/>
      </w:rPr>
      <w:fldChar w:fldCharType="separate"/>
    </w:r>
    <w:r>
      <w:rPr>
        <w:sz w:val="18"/>
        <w:szCs w:val="18"/>
      </w:rPr>
      <w:t>1</w:t>
    </w:r>
    <w:r w:rsidRPr="00806845">
      <w:rPr>
        <w:sz w:val="18"/>
        <w:szCs w:val="18"/>
      </w:rPr>
      <w:fldChar w:fldCharType="end"/>
    </w:r>
  </w:p>
  <w:p w:rsidR="00BE4710" w:rsidRPr="00BE4710" w:rsidRDefault="00BE4710" w:rsidP="00BE4710">
    <w:pPr>
      <w:pStyle w:val="Footer"/>
      <w:tabs>
        <w:tab w:val="clear" w:pos="9026"/>
        <w:tab w:val="right" w:pos="7938"/>
      </w:tabs>
      <w:rPr>
        <w:sz w:val="16"/>
        <w:szCs w:val="16"/>
      </w:rPr>
    </w:pPr>
    <w:r w:rsidRPr="00D27B66">
      <w:rPr>
        <w:sz w:val="16"/>
        <w:szCs w:val="16"/>
      </w:rPr>
      <w:t xml:space="preserve">This work is licensed under a </w:t>
    </w:r>
    <w:hyperlink r:id="rId1" w:history="1">
      <w:r w:rsidRPr="00D27B66">
        <w:rPr>
          <w:rStyle w:val="Hyperlink"/>
          <w:sz w:val="16"/>
          <w:szCs w:val="16"/>
        </w:rPr>
        <w:t>Creative Commons Attribution-</w:t>
      </w:r>
      <w:proofErr w:type="spellStart"/>
      <w:r w:rsidRPr="00D27B66">
        <w:rPr>
          <w:rStyle w:val="Hyperlink"/>
          <w:sz w:val="16"/>
          <w:szCs w:val="16"/>
        </w:rPr>
        <w:t>ShareAlike</w:t>
      </w:r>
      <w:proofErr w:type="spellEnd"/>
      <w:r w:rsidRPr="00D27B66">
        <w:rPr>
          <w:rStyle w:val="Hyperlink"/>
          <w:sz w:val="16"/>
          <w:szCs w:val="16"/>
        </w:rPr>
        <w:t xml:space="preserve"> 4.0 International License</w:t>
      </w:r>
    </w:hyperlink>
    <w:r w:rsidRPr="00D27B66">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82D" w:rsidRDefault="005E482D">
    <w:pPr>
      <w:pStyle w:val="Footer"/>
      <w:rPr>
        <w:sz w:val="18"/>
        <w:szCs w:val="18"/>
      </w:rPr>
    </w:pPr>
    <w:r w:rsidRPr="00806845">
      <w:rPr>
        <w:sz w:val="18"/>
        <w:szCs w:val="18"/>
      </w:rPr>
      <w:fldChar w:fldCharType="begin"/>
    </w:r>
    <w:r w:rsidRPr="00806845">
      <w:rPr>
        <w:sz w:val="18"/>
        <w:szCs w:val="18"/>
      </w:rPr>
      <w:instrText xml:space="preserve"> PAGE   \* MERGEFORMAT </w:instrText>
    </w:r>
    <w:r w:rsidRPr="00806845">
      <w:rPr>
        <w:sz w:val="18"/>
        <w:szCs w:val="18"/>
      </w:rPr>
      <w:fldChar w:fldCharType="separate"/>
    </w:r>
    <w:r>
      <w:rPr>
        <w:sz w:val="18"/>
        <w:szCs w:val="18"/>
      </w:rPr>
      <w:t>2</w:t>
    </w:r>
    <w:r w:rsidRPr="00806845">
      <w:rPr>
        <w:sz w:val="18"/>
        <w:szCs w:val="18"/>
      </w:rPr>
      <w:fldChar w:fldCharType="end"/>
    </w:r>
    <w:r>
      <w:rPr>
        <w:sz w:val="18"/>
      </w:rPr>
      <w:tab/>
      <w:t xml:space="preserve">            </w:t>
    </w:r>
    <w:r w:rsidRPr="00A8515D">
      <w:rPr>
        <w:sz w:val="18"/>
        <w:szCs w:val="18"/>
      </w:rPr>
      <w:t>©</w:t>
    </w:r>
    <w:proofErr w:type="spellStart"/>
    <w:r w:rsidRPr="00A8515D">
      <w:rPr>
        <w:sz w:val="18"/>
        <w:szCs w:val="18"/>
      </w:rPr>
      <w:t>Jurnal</w:t>
    </w:r>
    <w:proofErr w:type="spellEnd"/>
    <w:r w:rsidRPr="00A8515D">
      <w:rPr>
        <w:sz w:val="18"/>
        <w:szCs w:val="18"/>
      </w:rPr>
      <w:t xml:space="preserve"> </w:t>
    </w:r>
    <w:proofErr w:type="spellStart"/>
    <w:r w:rsidRPr="00A8515D">
      <w:rPr>
        <w:sz w:val="18"/>
        <w:szCs w:val="18"/>
      </w:rPr>
      <w:t>Sumberdaya</w:t>
    </w:r>
    <w:proofErr w:type="spellEnd"/>
    <w:r w:rsidRPr="00A8515D">
      <w:rPr>
        <w:sz w:val="18"/>
        <w:szCs w:val="18"/>
      </w:rPr>
      <w:t xml:space="preserve"> </w:t>
    </w:r>
    <w:proofErr w:type="spellStart"/>
    <w:r w:rsidRPr="00A8515D">
      <w:rPr>
        <w:sz w:val="18"/>
        <w:szCs w:val="18"/>
      </w:rPr>
      <w:t>Akuatik</w:t>
    </w:r>
    <w:proofErr w:type="spellEnd"/>
    <w:r w:rsidRPr="00A8515D">
      <w:rPr>
        <w:sz w:val="18"/>
        <w:szCs w:val="18"/>
      </w:rPr>
      <w:t xml:space="preserve"> </w:t>
    </w:r>
    <w:proofErr w:type="spellStart"/>
    <w:r w:rsidRPr="00A8515D">
      <w:rPr>
        <w:sz w:val="18"/>
        <w:szCs w:val="18"/>
      </w:rPr>
      <w:t>Indopasifik</w:t>
    </w:r>
    <w:proofErr w:type="spellEnd"/>
    <w:r w:rsidRPr="00A8515D">
      <w:rPr>
        <w:sz w:val="18"/>
        <w:szCs w:val="18"/>
      </w:rPr>
      <w:t xml:space="preserve">, Vol. </w:t>
    </w:r>
    <w:r>
      <w:rPr>
        <w:sz w:val="18"/>
        <w:szCs w:val="18"/>
      </w:rPr>
      <w:t>4</w:t>
    </w:r>
    <w:r w:rsidRPr="00A8515D">
      <w:rPr>
        <w:sz w:val="18"/>
        <w:szCs w:val="18"/>
      </w:rPr>
      <w:t xml:space="preserve"> No. 1 Mei 20</w:t>
    </w:r>
    <w:r>
      <w:rPr>
        <w:sz w:val="18"/>
        <w:szCs w:val="18"/>
      </w:rPr>
      <w:t xml:space="preserve">20, </w:t>
    </w:r>
    <w:r w:rsidRPr="00D27B66">
      <w:rPr>
        <w:sz w:val="18"/>
        <w:szCs w:val="18"/>
      </w:rPr>
      <w:t>www.ejournalfpikunipa.ac.id</w:t>
    </w:r>
  </w:p>
  <w:p w:rsidR="005E482D" w:rsidRPr="00D27B66" w:rsidRDefault="005E482D" w:rsidP="00D27B66">
    <w:pPr>
      <w:pStyle w:val="Footer"/>
      <w:tabs>
        <w:tab w:val="clear" w:pos="9026"/>
        <w:tab w:val="right" w:pos="7938"/>
      </w:tabs>
      <w:jc w:val="right"/>
      <w:rPr>
        <w:sz w:val="16"/>
        <w:szCs w:val="16"/>
      </w:rPr>
    </w:pPr>
    <w:r w:rsidRPr="00D27B66">
      <w:rPr>
        <w:sz w:val="16"/>
        <w:szCs w:val="16"/>
      </w:rPr>
      <w:t xml:space="preserve">This work is licensed under a </w:t>
    </w:r>
    <w:hyperlink r:id="rId1" w:history="1">
      <w:r w:rsidRPr="00D27B66">
        <w:rPr>
          <w:rStyle w:val="Hyperlink"/>
          <w:sz w:val="16"/>
          <w:szCs w:val="16"/>
        </w:rPr>
        <w:t>Creative Commons Attribution-</w:t>
      </w:r>
      <w:proofErr w:type="spellStart"/>
      <w:r w:rsidRPr="00D27B66">
        <w:rPr>
          <w:rStyle w:val="Hyperlink"/>
          <w:sz w:val="16"/>
          <w:szCs w:val="16"/>
        </w:rPr>
        <w:t>ShareAlike</w:t>
      </w:r>
      <w:proofErr w:type="spellEnd"/>
      <w:r w:rsidRPr="00D27B66">
        <w:rPr>
          <w:rStyle w:val="Hyperlink"/>
          <w:sz w:val="16"/>
          <w:szCs w:val="16"/>
        </w:rPr>
        <w:t xml:space="preserve"> 4.0 International License</w:t>
      </w:r>
    </w:hyperlink>
    <w:r w:rsidRPr="00D27B66">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421B" w:rsidRDefault="00B2421B">
      <w:r>
        <w:separator/>
      </w:r>
    </w:p>
  </w:footnote>
  <w:footnote w:type="continuationSeparator" w:id="0">
    <w:p w:rsidR="00B2421B" w:rsidRDefault="00B24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ADA" w:rsidRPr="007559E5" w:rsidRDefault="00371ADA" w:rsidP="00285D4C">
    <w:pPr>
      <w:tabs>
        <w:tab w:val="right" w:pos="7938"/>
      </w:tabs>
      <w:rPr>
        <w:sz w:val="18"/>
        <w:szCs w:val="18"/>
        <w:lang w:val="fr-FR"/>
      </w:rPr>
    </w:pPr>
    <w:proofErr w:type="spellStart"/>
    <w:r>
      <w:rPr>
        <w:i/>
        <w:sz w:val="18"/>
        <w:szCs w:val="18"/>
      </w:rPr>
      <w:t>Purba</w:t>
    </w:r>
    <w:proofErr w:type="spellEnd"/>
    <w:r>
      <w:rPr>
        <w:i/>
        <w:sz w:val="18"/>
        <w:szCs w:val="18"/>
      </w:rPr>
      <w:t xml:space="preserve">: </w:t>
    </w:r>
    <w:proofErr w:type="spellStart"/>
    <w:r>
      <w:rPr>
        <w:i/>
        <w:sz w:val="18"/>
        <w:szCs w:val="18"/>
      </w:rPr>
      <w:t>Kenaikan</w:t>
    </w:r>
    <w:proofErr w:type="spellEnd"/>
    <w:r>
      <w:rPr>
        <w:i/>
        <w:sz w:val="18"/>
        <w:szCs w:val="18"/>
      </w:rPr>
      <w:t xml:space="preserve"> </w:t>
    </w:r>
    <w:proofErr w:type="spellStart"/>
    <w:r>
      <w:rPr>
        <w:i/>
        <w:sz w:val="18"/>
        <w:szCs w:val="18"/>
      </w:rPr>
      <w:t>Suhu</w:t>
    </w:r>
    <w:proofErr w:type="spellEnd"/>
    <w:r>
      <w:rPr>
        <w:i/>
        <w:sz w:val="18"/>
        <w:szCs w:val="18"/>
      </w:rPr>
      <w:t xml:space="preserve"> </w:t>
    </w:r>
    <w:proofErr w:type="spellStart"/>
    <w:r>
      <w:rPr>
        <w:i/>
        <w:sz w:val="18"/>
        <w:szCs w:val="18"/>
      </w:rPr>
      <w:t>Perairan</w:t>
    </w:r>
    <w:proofErr w:type="spellEnd"/>
    <w:r>
      <w:rPr>
        <w:i/>
        <w:sz w:val="18"/>
        <w:szCs w:val="18"/>
      </w:rPr>
      <w:t xml:space="preserve"> </w:t>
    </w:r>
    <w:proofErr w:type="spellStart"/>
    <w:r>
      <w:rPr>
        <w:i/>
        <w:sz w:val="18"/>
        <w:szCs w:val="18"/>
      </w:rPr>
      <w:t>Mengakibatkan</w:t>
    </w:r>
    <w:proofErr w:type="spellEnd"/>
    <w:r>
      <w:rPr>
        <w:i/>
        <w:sz w:val="18"/>
        <w:szCs w:val="18"/>
      </w:rPr>
      <w:t xml:space="preserve"> </w:t>
    </w:r>
    <w:proofErr w:type="spellStart"/>
    <w:r>
      <w:rPr>
        <w:i/>
        <w:sz w:val="18"/>
        <w:szCs w:val="18"/>
      </w:rPr>
      <w:t>Mastigias</w:t>
    </w:r>
    <w:proofErr w:type="spellEnd"/>
    <w:r>
      <w:rPr>
        <w:i/>
        <w:sz w:val="18"/>
        <w:szCs w:val="18"/>
      </w:rPr>
      <w:t xml:space="preserve"> </w:t>
    </w:r>
    <w:proofErr w:type="spellStart"/>
    <w:r>
      <w:rPr>
        <w:i/>
        <w:sz w:val="18"/>
        <w:szCs w:val="18"/>
      </w:rPr>
      <w:t>papua</w:t>
    </w:r>
    <w:proofErr w:type="spellEnd"/>
    <w:r>
      <w:rPr>
        <w:i/>
        <w:sz w:val="18"/>
        <w:szCs w:val="18"/>
      </w:rPr>
      <w:t xml:space="preserve"> </w:t>
    </w:r>
    <w:proofErr w:type="spellStart"/>
    <w:r>
      <w:rPr>
        <w:i/>
        <w:sz w:val="18"/>
        <w:szCs w:val="18"/>
      </w:rPr>
      <w:t>menghilang</w:t>
    </w:r>
    <w:proofErr w:type="spellEnd"/>
    <w:r w:rsidRPr="0020513C">
      <w:rPr>
        <w:i/>
        <w:sz w:val="18"/>
        <w:szCs w:val="18"/>
      </w:rPr>
      <w:tab/>
    </w:r>
    <w:r w:rsidRPr="007559E5">
      <w:rPr>
        <w:i/>
        <w:sz w:val="18"/>
        <w:lang w:val="fr-FR"/>
      </w:rPr>
      <w:t>p-</w:t>
    </w:r>
    <w:r w:rsidRPr="007559E5">
      <w:rPr>
        <w:i/>
        <w:sz w:val="18"/>
        <w:szCs w:val="18"/>
        <w:lang w:val="fr-FR"/>
      </w:rPr>
      <w:t>ISSN 2550-1232</w:t>
    </w:r>
  </w:p>
  <w:p w:rsidR="00371ADA" w:rsidRPr="00285D4C" w:rsidRDefault="00371ADA" w:rsidP="005E482D">
    <w:pPr>
      <w:tabs>
        <w:tab w:val="right" w:pos="7938"/>
      </w:tabs>
      <w:rPr>
        <w:i/>
        <w:sz w:val="18"/>
        <w:lang w:val="fr-FR"/>
      </w:rPr>
    </w:pPr>
    <w:r w:rsidRPr="00D27B66">
      <w:rPr>
        <w:i/>
        <w:iCs/>
        <w:sz w:val="18"/>
        <w:szCs w:val="18"/>
      </w:rPr>
      <w:t>https://doi.org/10.46252/jsai-fpik-unipa.2020.Vol.4.No.1.96</w:t>
    </w:r>
    <w:r>
      <w:tab/>
    </w:r>
    <w:r w:rsidRPr="005E482D">
      <w:rPr>
        <w:i/>
        <w:iCs/>
        <w:sz w:val="18"/>
        <w:szCs w:val="18"/>
        <w:lang w:val="fr-FR"/>
      </w:rPr>
      <w:t>e</w:t>
    </w:r>
    <w:r w:rsidRPr="007559E5">
      <w:rPr>
        <w:sz w:val="18"/>
        <w:szCs w:val="18"/>
        <w:lang w:val="fr-FR"/>
      </w:rPr>
      <w:t>-</w:t>
    </w:r>
    <w:r w:rsidRPr="0020513C">
      <w:rPr>
        <w:i/>
        <w:sz w:val="18"/>
        <w:szCs w:val="18"/>
        <w:lang w:val="fr-FR"/>
      </w:rPr>
      <w:t>ISSN 2550-0929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82D" w:rsidRPr="007559E5" w:rsidRDefault="005E482D" w:rsidP="00285D4C">
    <w:pPr>
      <w:tabs>
        <w:tab w:val="right" w:pos="7938"/>
      </w:tabs>
      <w:rPr>
        <w:sz w:val="18"/>
        <w:szCs w:val="18"/>
        <w:lang w:val="fr-FR"/>
      </w:rPr>
    </w:pPr>
    <w:proofErr w:type="spellStart"/>
    <w:r>
      <w:rPr>
        <w:i/>
        <w:sz w:val="18"/>
        <w:szCs w:val="18"/>
      </w:rPr>
      <w:t>Purba</w:t>
    </w:r>
    <w:proofErr w:type="spellEnd"/>
    <w:r>
      <w:rPr>
        <w:i/>
        <w:sz w:val="18"/>
        <w:szCs w:val="18"/>
      </w:rPr>
      <w:t xml:space="preserve">: </w:t>
    </w:r>
    <w:proofErr w:type="spellStart"/>
    <w:r>
      <w:rPr>
        <w:i/>
        <w:sz w:val="18"/>
        <w:szCs w:val="18"/>
      </w:rPr>
      <w:t>Kenaikan</w:t>
    </w:r>
    <w:proofErr w:type="spellEnd"/>
    <w:r>
      <w:rPr>
        <w:i/>
        <w:sz w:val="18"/>
        <w:szCs w:val="18"/>
      </w:rPr>
      <w:t xml:space="preserve"> </w:t>
    </w:r>
    <w:proofErr w:type="spellStart"/>
    <w:r>
      <w:rPr>
        <w:i/>
        <w:sz w:val="18"/>
        <w:szCs w:val="18"/>
      </w:rPr>
      <w:t>Suhu</w:t>
    </w:r>
    <w:proofErr w:type="spellEnd"/>
    <w:r>
      <w:rPr>
        <w:i/>
        <w:sz w:val="18"/>
        <w:szCs w:val="18"/>
      </w:rPr>
      <w:t xml:space="preserve"> </w:t>
    </w:r>
    <w:proofErr w:type="spellStart"/>
    <w:r>
      <w:rPr>
        <w:i/>
        <w:sz w:val="18"/>
        <w:szCs w:val="18"/>
      </w:rPr>
      <w:t>Perairan</w:t>
    </w:r>
    <w:proofErr w:type="spellEnd"/>
    <w:r>
      <w:rPr>
        <w:i/>
        <w:sz w:val="18"/>
        <w:szCs w:val="18"/>
      </w:rPr>
      <w:t xml:space="preserve"> </w:t>
    </w:r>
    <w:proofErr w:type="spellStart"/>
    <w:r>
      <w:rPr>
        <w:i/>
        <w:sz w:val="18"/>
        <w:szCs w:val="18"/>
      </w:rPr>
      <w:t>Mengakibatkan</w:t>
    </w:r>
    <w:proofErr w:type="spellEnd"/>
    <w:r>
      <w:rPr>
        <w:i/>
        <w:sz w:val="18"/>
        <w:szCs w:val="18"/>
      </w:rPr>
      <w:t xml:space="preserve"> </w:t>
    </w:r>
    <w:proofErr w:type="spellStart"/>
    <w:r>
      <w:rPr>
        <w:i/>
        <w:sz w:val="18"/>
        <w:szCs w:val="18"/>
      </w:rPr>
      <w:t>Mastigias</w:t>
    </w:r>
    <w:proofErr w:type="spellEnd"/>
    <w:r>
      <w:rPr>
        <w:i/>
        <w:sz w:val="18"/>
        <w:szCs w:val="18"/>
      </w:rPr>
      <w:t xml:space="preserve"> </w:t>
    </w:r>
    <w:proofErr w:type="spellStart"/>
    <w:r>
      <w:rPr>
        <w:i/>
        <w:sz w:val="18"/>
        <w:szCs w:val="18"/>
      </w:rPr>
      <w:t>papua</w:t>
    </w:r>
    <w:proofErr w:type="spellEnd"/>
    <w:r>
      <w:rPr>
        <w:i/>
        <w:sz w:val="18"/>
        <w:szCs w:val="18"/>
      </w:rPr>
      <w:t xml:space="preserve"> </w:t>
    </w:r>
    <w:proofErr w:type="spellStart"/>
    <w:r>
      <w:rPr>
        <w:i/>
        <w:sz w:val="18"/>
        <w:szCs w:val="18"/>
      </w:rPr>
      <w:t>menghilang</w:t>
    </w:r>
    <w:proofErr w:type="spellEnd"/>
    <w:r w:rsidRPr="0020513C">
      <w:rPr>
        <w:i/>
        <w:sz w:val="18"/>
        <w:szCs w:val="18"/>
      </w:rPr>
      <w:tab/>
    </w:r>
    <w:r w:rsidRPr="007559E5">
      <w:rPr>
        <w:i/>
        <w:sz w:val="18"/>
        <w:lang w:val="fr-FR"/>
      </w:rPr>
      <w:t>p-</w:t>
    </w:r>
    <w:r w:rsidRPr="007559E5">
      <w:rPr>
        <w:i/>
        <w:sz w:val="18"/>
        <w:szCs w:val="18"/>
        <w:lang w:val="fr-FR"/>
      </w:rPr>
      <w:t>ISSN 2550-1232</w:t>
    </w:r>
  </w:p>
  <w:p w:rsidR="005E482D" w:rsidRPr="00285D4C" w:rsidRDefault="005E482D" w:rsidP="00285D4C">
    <w:pPr>
      <w:tabs>
        <w:tab w:val="right" w:pos="7938"/>
      </w:tabs>
      <w:rPr>
        <w:i/>
        <w:sz w:val="18"/>
        <w:lang w:val="fr-FR"/>
      </w:rPr>
    </w:pPr>
    <w:r w:rsidRPr="00D27B66">
      <w:rPr>
        <w:i/>
        <w:iCs/>
        <w:sz w:val="18"/>
        <w:szCs w:val="18"/>
      </w:rPr>
      <w:t>https://doi.org/10.46252/jsai-fpik-unipa.2020.Vol.4.No.1.96</w:t>
    </w:r>
    <w:r>
      <w:tab/>
    </w:r>
    <w:r w:rsidRPr="007559E5">
      <w:rPr>
        <w:sz w:val="18"/>
        <w:szCs w:val="18"/>
        <w:lang w:val="fr-FR"/>
      </w:rPr>
      <w:t>e-</w:t>
    </w:r>
    <w:r w:rsidRPr="0020513C">
      <w:rPr>
        <w:i/>
        <w:sz w:val="18"/>
        <w:szCs w:val="18"/>
        <w:lang w:val="fr-FR"/>
      </w:rPr>
      <w:t>ISSN 2550-0929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F81E24"/>
    <w:multiLevelType w:val="hybridMultilevel"/>
    <w:tmpl w:val="12F81080"/>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05D61941"/>
    <w:multiLevelType w:val="hybridMultilevel"/>
    <w:tmpl w:val="2520828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15:restartNumberingAfterBreak="0">
    <w:nsid w:val="1D47622C"/>
    <w:multiLevelType w:val="hybridMultilevel"/>
    <w:tmpl w:val="F9EA1BE0"/>
    <w:lvl w:ilvl="0" w:tplc="5942CF96">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5FE4C0E"/>
    <w:multiLevelType w:val="hybridMultilevel"/>
    <w:tmpl w:val="14708126"/>
    <w:lvl w:ilvl="0" w:tplc="629C63D4">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2BF2235B"/>
    <w:multiLevelType w:val="hybridMultilevel"/>
    <w:tmpl w:val="13D645A6"/>
    <w:lvl w:ilvl="0" w:tplc="629C63D4">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3C2D56EC"/>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750602B"/>
    <w:multiLevelType w:val="hybridMultilevel"/>
    <w:tmpl w:val="267CC8E6"/>
    <w:lvl w:ilvl="0" w:tplc="629C63D4">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6"/>
  </w:num>
  <w:num w:numId="5">
    <w:abstractNumId w:val="3"/>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WxNLYwMjUyMDMyMzJX0lEKTi0uzszPAykwqwUA5O+69iwAAAA="/>
  </w:docVars>
  <w:rsids>
    <w:rsidRoot w:val="00285D8C"/>
    <w:rsid w:val="0001250E"/>
    <w:rsid w:val="0001664E"/>
    <w:rsid w:val="00022890"/>
    <w:rsid w:val="0002298E"/>
    <w:rsid w:val="000342F7"/>
    <w:rsid w:val="00041786"/>
    <w:rsid w:val="000452A9"/>
    <w:rsid w:val="00050362"/>
    <w:rsid w:val="0005225F"/>
    <w:rsid w:val="00081000"/>
    <w:rsid w:val="00081B0D"/>
    <w:rsid w:val="00082B0C"/>
    <w:rsid w:val="000952E9"/>
    <w:rsid w:val="000960D3"/>
    <w:rsid w:val="000970FF"/>
    <w:rsid w:val="000A379E"/>
    <w:rsid w:val="000B5ED9"/>
    <w:rsid w:val="000C6D03"/>
    <w:rsid w:val="000D074D"/>
    <w:rsid w:val="000E0897"/>
    <w:rsid w:val="000E51CC"/>
    <w:rsid w:val="000E68A9"/>
    <w:rsid w:val="000F507C"/>
    <w:rsid w:val="000F66B8"/>
    <w:rsid w:val="000F677B"/>
    <w:rsid w:val="00101308"/>
    <w:rsid w:val="00101BCB"/>
    <w:rsid w:val="0010301C"/>
    <w:rsid w:val="00106F56"/>
    <w:rsid w:val="0011623F"/>
    <w:rsid w:val="001277EF"/>
    <w:rsid w:val="00144EEF"/>
    <w:rsid w:val="00144FBA"/>
    <w:rsid w:val="00156375"/>
    <w:rsid w:val="00156A3C"/>
    <w:rsid w:val="001605D1"/>
    <w:rsid w:val="001642ED"/>
    <w:rsid w:val="001651C1"/>
    <w:rsid w:val="0017119C"/>
    <w:rsid w:val="00173195"/>
    <w:rsid w:val="00177B6F"/>
    <w:rsid w:val="00184FD9"/>
    <w:rsid w:val="00185E56"/>
    <w:rsid w:val="00190038"/>
    <w:rsid w:val="001904D8"/>
    <w:rsid w:val="001A11DA"/>
    <w:rsid w:val="001A2C66"/>
    <w:rsid w:val="001A441F"/>
    <w:rsid w:val="001A77E9"/>
    <w:rsid w:val="001B092F"/>
    <w:rsid w:val="001C2267"/>
    <w:rsid w:val="001D0E1D"/>
    <w:rsid w:val="001D4C91"/>
    <w:rsid w:val="001E1DF1"/>
    <w:rsid w:val="001F0A20"/>
    <w:rsid w:val="001F0FBF"/>
    <w:rsid w:val="001F2977"/>
    <w:rsid w:val="002055C3"/>
    <w:rsid w:val="00211561"/>
    <w:rsid w:val="0021198F"/>
    <w:rsid w:val="0021652D"/>
    <w:rsid w:val="002206E8"/>
    <w:rsid w:val="00226E39"/>
    <w:rsid w:val="00230519"/>
    <w:rsid w:val="0023222E"/>
    <w:rsid w:val="00232504"/>
    <w:rsid w:val="002363C1"/>
    <w:rsid w:val="002375FA"/>
    <w:rsid w:val="00250A0E"/>
    <w:rsid w:val="0025656D"/>
    <w:rsid w:val="00260424"/>
    <w:rsid w:val="00264706"/>
    <w:rsid w:val="00265836"/>
    <w:rsid w:val="002765E8"/>
    <w:rsid w:val="002768DF"/>
    <w:rsid w:val="00283228"/>
    <w:rsid w:val="00284D5C"/>
    <w:rsid w:val="00285D4C"/>
    <w:rsid w:val="00285D8C"/>
    <w:rsid w:val="00292DC0"/>
    <w:rsid w:val="002940F4"/>
    <w:rsid w:val="002978D1"/>
    <w:rsid w:val="002B1CEA"/>
    <w:rsid w:val="002B7022"/>
    <w:rsid w:val="002B7B33"/>
    <w:rsid w:val="002C1C14"/>
    <w:rsid w:val="002C6E97"/>
    <w:rsid w:val="002C78FC"/>
    <w:rsid w:val="002D447D"/>
    <w:rsid w:val="002E1BB5"/>
    <w:rsid w:val="002E7CBB"/>
    <w:rsid w:val="00307D5F"/>
    <w:rsid w:val="003136A9"/>
    <w:rsid w:val="00320BB3"/>
    <w:rsid w:val="00321D8C"/>
    <w:rsid w:val="00335DB2"/>
    <w:rsid w:val="0034238B"/>
    <w:rsid w:val="003426B0"/>
    <w:rsid w:val="00371ADA"/>
    <w:rsid w:val="00377025"/>
    <w:rsid w:val="00387AC3"/>
    <w:rsid w:val="003927F7"/>
    <w:rsid w:val="003B5092"/>
    <w:rsid w:val="003B6F94"/>
    <w:rsid w:val="003C5967"/>
    <w:rsid w:val="003C7708"/>
    <w:rsid w:val="003D40DA"/>
    <w:rsid w:val="003D7E6B"/>
    <w:rsid w:val="003E1F6D"/>
    <w:rsid w:val="003E384A"/>
    <w:rsid w:val="003E427D"/>
    <w:rsid w:val="003E5DF7"/>
    <w:rsid w:val="003E7C5A"/>
    <w:rsid w:val="003F4F93"/>
    <w:rsid w:val="004026A4"/>
    <w:rsid w:val="00402960"/>
    <w:rsid w:val="00415B23"/>
    <w:rsid w:val="00420249"/>
    <w:rsid w:val="004234BC"/>
    <w:rsid w:val="00424AF8"/>
    <w:rsid w:val="00427927"/>
    <w:rsid w:val="0042795A"/>
    <w:rsid w:val="0043557D"/>
    <w:rsid w:val="00435EB4"/>
    <w:rsid w:val="00437F21"/>
    <w:rsid w:val="0044313C"/>
    <w:rsid w:val="00447F5E"/>
    <w:rsid w:val="00475866"/>
    <w:rsid w:val="004950C8"/>
    <w:rsid w:val="004963CA"/>
    <w:rsid w:val="0049650A"/>
    <w:rsid w:val="004A48A3"/>
    <w:rsid w:val="004B292D"/>
    <w:rsid w:val="004B44EF"/>
    <w:rsid w:val="004B758A"/>
    <w:rsid w:val="004C4935"/>
    <w:rsid w:val="004C71D1"/>
    <w:rsid w:val="004D150C"/>
    <w:rsid w:val="004D6462"/>
    <w:rsid w:val="004E1863"/>
    <w:rsid w:val="004F1B97"/>
    <w:rsid w:val="004F5D32"/>
    <w:rsid w:val="00514B65"/>
    <w:rsid w:val="0051764E"/>
    <w:rsid w:val="00524A28"/>
    <w:rsid w:val="00557605"/>
    <w:rsid w:val="005605AD"/>
    <w:rsid w:val="005611B3"/>
    <w:rsid w:val="005652E8"/>
    <w:rsid w:val="00574D7D"/>
    <w:rsid w:val="005812D6"/>
    <w:rsid w:val="00591E45"/>
    <w:rsid w:val="00591EDC"/>
    <w:rsid w:val="00595DD2"/>
    <w:rsid w:val="005B271A"/>
    <w:rsid w:val="005B7AC9"/>
    <w:rsid w:val="005C2110"/>
    <w:rsid w:val="005C35AE"/>
    <w:rsid w:val="005D159B"/>
    <w:rsid w:val="005D6839"/>
    <w:rsid w:val="005D6C1A"/>
    <w:rsid w:val="005E1168"/>
    <w:rsid w:val="005E463F"/>
    <w:rsid w:val="005E482D"/>
    <w:rsid w:val="005E7948"/>
    <w:rsid w:val="005F0D1A"/>
    <w:rsid w:val="005F2660"/>
    <w:rsid w:val="005F6903"/>
    <w:rsid w:val="006020D6"/>
    <w:rsid w:val="00605102"/>
    <w:rsid w:val="006052D8"/>
    <w:rsid w:val="00607CAB"/>
    <w:rsid w:val="00613579"/>
    <w:rsid w:val="006160E8"/>
    <w:rsid w:val="00624C59"/>
    <w:rsid w:val="0063433F"/>
    <w:rsid w:val="006506B0"/>
    <w:rsid w:val="00654477"/>
    <w:rsid w:val="00661EF5"/>
    <w:rsid w:val="00664B9C"/>
    <w:rsid w:val="0066696F"/>
    <w:rsid w:val="00667DFF"/>
    <w:rsid w:val="00671AE5"/>
    <w:rsid w:val="0069491C"/>
    <w:rsid w:val="006B1AA4"/>
    <w:rsid w:val="006B42FB"/>
    <w:rsid w:val="006B450A"/>
    <w:rsid w:val="006D53CC"/>
    <w:rsid w:val="006E1F0B"/>
    <w:rsid w:val="006E3DB6"/>
    <w:rsid w:val="006E5228"/>
    <w:rsid w:val="006F42F1"/>
    <w:rsid w:val="0070048F"/>
    <w:rsid w:val="007006A4"/>
    <w:rsid w:val="00700986"/>
    <w:rsid w:val="00705197"/>
    <w:rsid w:val="007231DC"/>
    <w:rsid w:val="0073070D"/>
    <w:rsid w:val="00734643"/>
    <w:rsid w:val="00741E6D"/>
    <w:rsid w:val="00741ED1"/>
    <w:rsid w:val="00744259"/>
    <w:rsid w:val="00744557"/>
    <w:rsid w:val="00747556"/>
    <w:rsid w:val="007559FB"/>
    <w:rsid w:val="00757B70"/>
    <w:rsid w:val="00764561"/>
    <w:rsid w:val="0077049B"/>
    <w:rsid w:val="00776BD4"/>
    <w:rsid w:val="00786309"/>
    <w:rsid w:val="00790B90"/>
    <w:rsid w:val="00791C62"/>
    <w:rsid w:val="007A2FC0"/>
    <w:rsid w:val="007A7A6D"/>
    <w:rsid w:val="007B331D"/>
    <w:rsid w:val="007B45B7"/>
    <w:rsid w:val="007C0DBA"/>
    <w:rsid w:val="007D22A5"/>
    <w:rsid w:val="007F025D"/>
    <w:rsid w:val="007F4810"/>
    <w:rsid w:val="007F63E4"/>
    <w:rsid w:val="00801EAF"/>
    <w:rsid w:val="00803FC7"/>
    <w:rsid w:val="00804959"/>
    <w:rsid w:val="00814C9C"/>
    <w:rsid w:val="00815BFA"/>
    <w:rsid w:val="008162EF"/>
    <w:rsid w:val="00817D7E"/>
    <w:rsid w:val="0082340B"/>
    <w:rsid w:val="00824390"/>
    <w:rsid w:val="00827C42"/>
    <w:rsid w:val="008350AB"/>
    <w:rsid w:val="00836AF4"/>
    <w:rsid w:val="0084578E"/>
    <w:rsid w:val="00853390"/>
    <w:rsid w:val="00855213"/>
    <w:rsid w:val="00863E55"/>
    <w:rsid w:val="00864CE0"/>
    <w:rsid w:val="00873559"/>
    <w:rsid w:val="008744CB"/>
    <w:rsid w:val="00877684"/>
    <w:rsid w:val="00883B0F"/>
    <w:rsid w:val="008852E5"/>
    <w:rsid w:val="00893D09"/>
    <w:rsid w:val="008A59BA"/>
    <w:rsid w:val="008A691B"/>
    <w:rsid w:val="008B0D3E"/>
    <w:rsid w:val="008B4EA5"/>
    <w:rsid w:val="008B5C25"/>
    <w:rsid w:val="008C4195"/>
    <w:rsid w:val="008C5982"/>
    <w:rsid w:val="008C6FD9"/>
    <w:rsid w:val="008D362B"/>
    <w:rsid w:val="008D4375"/>
    <w:rsid w:val="008E27F1"/>
    <w:rsid w:val="008F09F1"/>
    <w:rsid w:val="008F6FD2"/>
    <w:rsid w:val="00900BA4"/>
    <w:rsid w:val="00901285"/>
    <w:rsid w:val="00903514"/>
    <w:rsid w:val="00905AB8"/>
    <w:rsid w:val="00907CE8"/>
    <w:rsid w:val="009123BD"/>
    <w:rsid w:val="009127DE"/>
    <w:rsid w:val="0091284D"/>
    <w:rsid w:val="009211D7"/>
    <w:rsid w:val="00921B22"/>
    <w:rsid w:val="00931343"/>
    <w:rsid w:val="0094425F"/>
    <w:rsid w:val="00945229"/>
    <w:rsid w:val="009454E8"/>
    <w:rsid w:val="0095160E"/>
    <w:rsid w:val="0095364D"/>
    <w:rsid w:val="00953D71"/>
    <w:rsid w:val="00956DCC"/>
    <w:rsid w:val="00971C08"/>
    <w:rsid w:val="00972A59"/>
    <w:rsid w:val="00973F4E"/>
    <w:rsid w:val="00975C54"/>
    <w:rsid w:val="00983E8A"/>
    <w:rsid w:val="009965C0"/>
    <w:rsid w:val="009A0355"/>
    <w:rsid w:val="009A0AB8"/>
    <w:rsid w:val="009A343B"/>
    <w:rsid w:val="009A3D89"/>
    <w:rsid w:val="009A7C16"/>
    <w:rsid w:val="009B6499"/>
    <w:rsid w:val="009B75A7"/>
    <w:rsid w:val="009C0DFD"/>
    <w:rsid w:val="009D00CC"/>
    <w:rsid w:val="009D4572"/>
    <w:rsid w:val="009E22D8"/>
    <w:rsid w:val="009E4DDC"/>
    <w:rsid w:val="009F253D"/>
    <w:rsid w:val="009F5EE7"/>
    <w:rsid w:val="009F691E"/>
    <w:rsid w:val="00A042F1"/>
    <w:rsid w:val="00A134AD"/>
    <w:rsid w:val="00A22C53"/>
    <w:rsid w:val="00A23D03"/>
    <w:rsid w:val="00A245F0"/>
    <w:rsid w:val="00A26EF3"/>
    <w:rsid w:val="00A31970"/>
    <w:rsid w:val="00A46CBF"/>
    <w:rsid w:val="00A5328D"/>
    <w:rsid w:val="00A57097"/>
    <w:rsid w:val="00A57D92"/>
    <w:rsid w:val="00A62A24"/>
    <w:rsid w:val="00A65217"/>
    <w:rsid w:val="00A65387"/>
    <w:rsid w:val="00A70377"/>
    <w:rsid w:val="00A72939"/>
    <w:rsid w:val="00A72F97"/>
    <w:rsid w:val="00A869A4"/>
    <w:rsid w:val="00A93DBD"/>
    <w:rsid w:val="00A967A8"/>
    <w:rsid w:val="00A96EF8"/>
    <w:rsid w:val="00A97D45"/>
    <w:rsid w:val="00AA02FE"/>
    <w:rsid w:val="00AA1C40"/>
    <w:rsid w:val="00AA5A0B"/>
    <w:rsid w:val="00AA625D"/>
    <w:rsid w:val="00AB206C"/>
    <w:rsid w:val="00AB4829"/>
    <w:rsid w:val="00AC1F65"/>
    <w:rsid w:val="00AC44E3"/>
    <w:rsid w:val="00AC4D58"/>
    <w:rsid w:val="00AC5A69"/>
    <w:rsid w:val="00AC67B8"/>
    <w:rsid w:val="00AC717E"/>
    <w:rsid w:val="00AD266B"/>
    <w:rsid w:val="00AD4C0B"/>
    <w:rsid w:val="00AD5072"/>
    <w:rsid w:val="00AF180B"/>
    <w:rsid w:val="00AF5D86"/>
    <w:rsid w:val="00AF7491"/>
    <w:rsid w:val="00B01BD6"/>
    <w:rsid w:val="00B0216D"/>
    <w:rsid w:val="00B158E8"/>
    <w:rsid w:val="00B15FDE"/>
    <w:rsid w:val="00B16DBC"/>
    <w:rsid w:val="00B16E94"/>
    <w:rsid w:val="00B17731"/>
    <w:rsid w:val="00B2198A"/>
    <w:rsid w:val="00B220D6"/>
    <w:rsid w:val="00B2421B"/>
    <w:rsid w:val="00B25B39"/>
    <w:rsid w:val="00B301C3"/>
    <w:rsid w:val="00B436C4"/>
    <w:rsid w:val="00B53A05"/>
    <w:rsid w:val="00B56301"/>
    <w:rsid w:val="00B56F11"/>
    <w:rsid w:val="00B576A0"/>
    <w:rsid w:val="00B6040D"/>
    <w:rsid w:val="00B60F8F"/>
    <w:rsid w:val="00B6161B"/>
    <w:rsid w:val="00B62146"/>
    <w:rsid w:val="00B66260"/>
    <w:rsid w:val="00B82CB8"/>
    <w:rsid w:val="00B85CA9"/>
    <w:rsid w:val="00B968F1"/>
    <w:rsid w:val="00BA5F87"/>
    <w:rsid w:val="00BB5F72"/>
    <w:rsid w:val="00BB6649"/>
    <w:rsid w:val="00BC37CD"/>
    <w:rsid w:val="00BD3885"/>
    <w:rsid w:val="00BD6690"/>
    <w:rsid w:val="00BE4710"/>
    <w:rsid w:val="00C0499C"/>
    <w:rsid w:val="00C0729B"/>
    <w:rsid w:val="00C11C88"/>
    <w:rsid w:val="00C251D6"/>
    <w:rsid w:val="00C27D9D"/>
    <w:rsid w:val="00C3076C"/>
    <w:rsid w:val="00C309D9"/>
    <w:rsid w:val="00C3253C"/>
    <w:rsid w:val="00C41763"/>
    <w:rsid w:val="00C421D9"/>
    <w:rsid w:val="00C51FE1"/>
    <w:rsid w:val="00C6056D"/>
    <w:rsid w:val="00C7081F"/>
    <w:rsid w:val="00C71416"/>
    <w:rsid w:val="00C72889"/>
    <w:rsid w:val="00C72F76"/>
    <w:rsid w:val="00C75C9E"/>
    <w:rsid w:val="00C77EBC"/>
    <w:rsid w:val="00C8140C"/>
    <w:rsid w:val="00C84E0B"/>
    <w:rsid w:val="00C9139E"/>
    <w:rsid w:val="00C9227F"/>
    <w:rsid w:val="00CA163B"/>
    <w:rsid w:val="00CB3CD7"/>
    <w:rsid w:val="00CC1087"/>
    <w:rsid w:val="00CC7B0B"/>
    <w:rsid w:val="00CD60E7"/>
    <w:rsid w:val="00CE1D1C"/>
    <w:rsid w:val="00CE2874"/>
    <w:rsid w:val="00D00578"/>
    <w:rsid w:val="00D036C2"/>
    <w:rsid w:val="00D0722C"/>
    <w:rsid w:val="00D10078"/>
    <w:rsid w:val="00D10EBE"/>
    <w:rsid w:val="00D1616F"/>
    <w:rsid w:val="00D27B66"/>
    <w:rsid w:val="00D312C7"/>
    <w:rsid w:val="00D31C31"/>
    <w:rsid w:val="00D32471"/>
    <w:rsid w:val="00D34517"/>
    <w:rsid w:val="00D34AB0"/>
    <w:rsid w:val="00D35D77"/>
    <w:rsid w:val="00D40190"/>
    <w:rsid w:val="00D40CD7"/>
    <w:rsid w:val="00D50408"/>
    <w:rsid w:val="00D56273"/>
    <w:rsid w:val="00D56631"/>
    <w:rsid w:val="00D723EA"/>
    <w:rsid w:val="00D85891"/>
    <w:rsid w:val="00D94791"/>
    <w:rsid w:val="00DA3AD2"/>
    <w:rsid w:val="00DB414F"/>
    <w:rsid w:val="00DB5D7A"/>
    <w:rsid w:val="00DC5D39"/>
    <w:rsid w:val="00DD0ADA"/>
    <w:rsid w:val="00DD4602"/>
    <w:rsid w:val="00DD4774"/>
    <w:rsid w:val="00DD570E"/>
    <w:rsid w:val="00DE403A"/>
    <w:rsid w:val="00DE5F69"/>
    <w:rsid w:val="00DF167D"/>
    <w:rsid w:val="00DF707C"/>
    <w:rsid w:val="00DF7487"/>
    <w:rsid w:val="00E02954"/>
    <w:rsid w:val="00E13E22"/>
    <w:rsid w:val="00E1615F"/>
    <w:rsid w:val="00E3011F"/>
    <w:rsid w:val="00E32DB4"/>
    <w:rsid w:val="00E33C90"/>
    <w:rsid w:val="00E50714"/>
    <w:rsid w:val="00E517F7"/>
    <w:rsid w:val="00E54F53"/>
    <w:rsid w:val="00E611D2"/>
    <w:rsid w:val="00E74BA3"/>
    <w:rsid w:val="00E75083"/>
    <w:rsid w:val="00E8646B"/>
    <w:rsid w:val="00E87434"/>
    <w:rsid w:val="00E90A54"/>
    <w:rsid w:val="00E940C6"/>
    <w:rsid w:val="00EB11F4"/>
    <w:rsid w:val="00EB544E"/>
    <w:rsid w:val="00EB721C"/>
    <w:rsid w:val="00EB76BB"/>
    <w:rsid w:val="00EB7728"/>
    <w:rsid w:val="00EC2262"/>
    <w:rsid w:val="00ED011F"/>
    <w:rsid w:val="00ED345F"/>
    <w:rsid w:val="00ED5172"/>
    <w:rsid w:val="00F036F1"/>
    <w:rsid w:val="00F03DEF"/>
    <w:rsid w:val="00F10D8B"/>
    <w:rsid w:val="00F173CC"/>
    <w:rsid w:val="00F23514"/>
    <w:rsid w:val="00F23759"/>
    <w:rsid w:val="00F35FAE"/>
    <w:rsid w:val="00F46DC2"/>
    <w:rsid w:val="00F522EB"/>
    <w:rsid w:val="00F63662"/>
    <w:rsid w:val="00F642E9"/>
    <w:rsid w:val="00F64A7A"/>
    <w:rsid w:val="00F73D39"/>
    <w:rsid w:val="00F742E9"/>
    <w:rsid w:val="00F74805"/>
    <w:rsid w:val="00F77129"/>
    <w:rsid w:val="00F82B3F"/>
    <w:rsid w:val="00F86A10"/>
    <w:rsid w:val="00F91F6A"/>
    <w:rsid w:val="00FB1331"/>
    <w:rsid w:val="00FB16D9"/>
    <w:rsid w:val="00FB3A1B"/>
    <w:rsid w:val="00FB6097"/>
    <w:rsid w:val="00FC02F4"/>
    <w:rsid w:val="00FD56B9"/>
    <w:rsid w:val="00FD72AA"/>
    <w:rsid w:val="00FE1F83"/>
    <w:rsid w:val="00FF4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25DD9F"/>
  <w15:chartTrackingRefBased/>
  <w15:docId w15:val="{9F3CABEF-BDC7-4AAA-ABFA-84EC743EE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F642E9"/>
    <w:pPr>
      <w:keepNext/>
      <w:numPr>
        <w:numId w:val="1"/>
      </w:numPr>
      <w:suppressAutoHyphens/>
      <w:jc w:val="both"/>
      <w:outlineLvl w:val="0"/>
    </w:pPr>
    <w:rPr>
      <w:b/>
      <w:sz w:val="20"/>
      <w:szCs w:val="20"/>
      <w:lang w:eastAsia="ar-SA"/>
    </w:rPr>
  </w:style>
  <w:style w:type="paragraph" w:styleId="Heading2">
    <w:name w:val="heading 2"/>
    <w:basedOn w:val="Normal"/>
    <w:next w:val="Normal"/>
    <w:qFormat/>
    <w:rsid w:val="00F642E9"/>
    <w:pPr>
      <w:keepNext/>
      <w:numPr>
        <w:ilvl w:val="1"/>
        <w:numId w:val="1"/>
      </w:numPr>
      <w:suppressAutoHyphens/>
      <w:jc w:val="both"/>
      <w:outlineLvl w:val="1"/>
    </w:pPr>
    <w:rPr>
      <w:szCs w:val="20"/>
      <w:lang w:eastAsia="ar-SA"/>
    </w:rPr>
  </w:style>
  <w:style w:type="paragraph" w:styleId="Heading3">
    <w:name w:val="heading 3"/>
    <w:basedOn w:val="Normal"/>
    <w:next w:val="Normal"/>
    <w:qFormat/>
    <w:rsid w:val="00F642E9"/>
    <w:pPr>
      <w:keepNext/>
      <w:numPr>
        <w:ilvl w:val="2"/>
        <w:numId w:val="1"/>
      </w:numPr>
      <w:suppressAutoHyphens/>
      <w:ind w:firstLine="851"/>
      <w:jc w:val="both"/>
      <w:outlineLvl w:val="2"/>
    </w:pPr>
    <w:rPr>
      <w:b/>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qFormat/>
    <w:rsid w:val="00F642E9"/>
    <w:pPr>
      <w:suppressAutoHyphens/>
      <w:jc w:val="center"/>
    </w:pPr>
    <w:rPr>
      <w:rFonts w:cs="Arial"/>
      <w:b/>
      <w:bCs/>
      <w:kern w:val="1"/>
      <w:sz w:val="32"/>
      <w:szCs w:val="32"/>
      <w:lang w:eastAsia="ar-SA"/>
    </w:rPr>
  </w:style>
  <w:style w:type="paragraph" w:styleId="Subtitle">
    <w:name w:val="Subtitle"/>
    <w:basedOn w:val="Normal"/>
    <w:qFormat/>
    <w:rsid w:val="00F642E9"/>
    <w:pPr>
      <w:spacing w:after="60"/>
      <w:jc w:val="center"/>
      <w:outlineLvl w:val="1"/>
    </w:pPr>
    <w:rPr>
      <w:rFonts w:ascii="Arial" w:hAnsi="Arial" w:cs="Arial"/>
    </w:rPr>
  </w:style>
  <w:style w:type="paragraph" w:styleId="BodyTextIndent">
    <w:name w:val="Body Text Indent"/>
    <w:basedOn w:val="Normal"/>
    <w:rsid w:val="00F642E9"/>
    <w:pPr>
      <w:suppressAutoHyphens/>
      <w:ind w:firstLine="567"/>
      <w:jc w:val="both"/>
    </w:pPr>
    <w:rPr>
      <w:sz w:val="20"/>
      <w:szCs w:val="20"/>
      <w:lang w:eastAsia="ar-SA"/>
    </w:rPr>
  </w:style>
  <w:style w:type="paragraph" w:styleId="BodyTextIndent2">
    <w:name w:val="Body Text Indent 2"/>
    <w:basedOn w:val="Normal"/>
    <w:rsid w:val="00F642E9"/>
    <w:pPr>
      <w:suppressAutoHyphens/>
      <w:ind w:left="567" w:hanging="567"/>
      <w:jc w:val="both"/>
    </w:pPr>
    <w:rPr>
      <w:sz w:val="20"/>
      <w:szCs w:val="20"/>
      <w:lang w:eastAsia="ar-SA"/>
    </w:rPr>
  </w:style>
  <w:style w:type="paragraph" w:customStyle="1" w:styleId="Equation">
    <w:name w:val="Equation"/>
    <w:basedOn w:val="BodyTextIndent"/>
    <w:rsid w:val="00F642E9"/>
    <w:pPr>
      <w:tabs>
        <w:tab w:val="left" w:pos="57"/>
        <w:tab w:val="center" w:pos="1985"/>
        <w:tab w:val="right" w:pos="4026"/>
      </w:tabs>
      <w:ind w:firstLine="0"/>
      <w:jc w:val="left"/>
    </w:pPr>
  </w:style>
  <w:style w:type="paragraph" w:customStyle="1" w:styleId="Body">
    <w:name w:val="Body"/>
    <w:basedOn w:val="BodyTextIndent"/>
    <w:rsid w:val="00F642E9"/>
  </w:style>
  <w:style w:type="paragraph" w:customStyle="1" w:styleId="BodyAbstract">
    <w:name w:val="Body Abstract"/>
    <w:basedOn w:val="Heading1"/>
    <w:rsid w:val="00C421D9"/>
    <w:pPr>
      <w:numPr>
        <w:numId w:val="0"/>
      </w:numPr>
      <w:ind w:left="567" w:right="567"/>
      <w:outlineLvl w:val="9"/>
    </w:pPr>
    <w:rPr>
      <w:b w:val="0"/>
      <w:i/>
    </w:rPr>
  </w:style>
  <w:style w:type="paragraph" w:styleId="FootnoteText">
    <w:name w:val="footnote text"/>
    <w:basedOn w:val="Normal"/>
    <w:semiHidden/>
    <w:rsid w:val="007231DC"/>
    <w:rPr>
      <w:sz w:val="20"/>
      <w:szCs w:val="20"/>
    </w:rPr>
  </w:style>
  <w:style w:type="character" w:styleId="FootnoteReference">
    <w:name w:val="footnote reference"/>
    <w:semiHidden/>
    <w:rsid w:val="007231DC"/>
    <w:rPr>
      <w:vertAlign w:val="superscript"/>
    </w:rPr>
  </w:style>
  <w:style w:type="paragraph" w:customStyle="1" w:styleId="StyleTitle">
    <w:name w:val="Style Title"/>
    <w:basedOn w:val="Title"/>
    <w:rsid w:val="00786309"/>
    <w:rPr>
      <w:sz w:val="24"/>
    </w:rPr>
  </w:style>
  <w:style w:type="character" w:styleId="Hyperlink">
    <w:name w:val="Hyperlink"/>
    <w:rsid w:val="00EB76BB"/>
    <w:rPr>
      <w:color w:val="0000FF"/>
      <w:u w:val="single"/>
    </w:rPr>
  </w:style>
  <w:style w:type="paragraph" w:styleId="NormalWeb">
    <w:name w:val="Normal (Web)"/>
    <w:basedOn w:val="Normal"/>
    <w:rsid w:val="0021652D"/>
    <w:pPr>
      <w:spacing w:before="100" w:beforeAutospacing="1" w:after="119"/>
    </w:pPr>
  </w:style>
  <w:style w:type="paragraph" w:customStyle="1" w:styleId="Author">
    <w:name w:val="Author"/>
    <w:basedOn w:val="Normal"/>
    <w:rsid w:val="004D150C"/>
    <w:pPr>
      <w:jc w:val="center"/>
    </w:pPr>
    <w:rPr>
      <w:b/>
    </w:rPr>
  </w:style>
  <w:style w:type="paragraph" w:customStyle="1" w:styleId="AbstractTitle">
    <w:name w:val="Abstract Title"/>
    <w:basedOn w:val="Normal"/>
    <w:rsid w:val="005C35AE"/>
    <w:pPr>
      <w:jc w:val="center"/>
    </w:pPr>
    <w:rPr>
      <w:b/>
      <w:sz w:val="20"/>
      <w:szCs w:val="20"/>
    </w:rPr>
  </w:style>
  <w:style w:type="table" w:styleId="TableGrid">
    <w:name w:val="Table Grid"/>
    <w:basedOn w:val="TableNormal"/>
    <w:uiPriority w:val="59"/>
    <w:rsid w:val="006B1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42FB"/>
    <w:pPr>
      <w:ind w:left="720"/>
      <w:contextualSpacing/>
    </w:pPr>
  </w:style>
  <w:style w:type="paragraph" w:styleId="Header">
    <w:name w:val="header"/>
    <w:basedOn w:val="Normal"/>
    <w:link w:val="HeaderChar"/>
    <w:uiPriority w:val="99"/>
    <w:rsid w:val="009965C0"/>
    <w:pPr>
      <w:tabs>
        <w:tab w:val="center" w:pos="4513"/>
        <w:tab w:val="right" w:pos="9026"/>
      </w:tabs>
    </w:pPr>
  </w:style>
  <w:style w:type="character" w:customStyle="1" w:styleId="HeaderChar">
    <w:name w:val="Header Char"/>
    <w:link w:val="Header"/>
    <w:uiPriority w:val="99"/>
    <w:rsid w:val="009965C0"/>
    <w:rPr>
      <w:sz w:val="24"/>
      <w:szCs w:val="24"/>
      <w:lang w:val="en-US" w:eastAsia="en-US"/>
    </w:rPr>
  </w:style>
  <w:style w:type="paragraph" w:styleId="Footer">
    <w:name w:val="footer"/>
    <w:basedOn w:val="Normal"/>
    <w:link w:val="FooterChar"/>
    <w:rsid w:val="009965C0"/>
    <w:pPr>
      <w:tabs>
        <w:tab w:val="center" w:pos="4513"/>
        <w:tab w:val="right" w:pos="9026"/>
      </w:tabs>
    </w:pPr>
  </w:style>
  <w:style w:type="character" w:customStyle="1" w:styleId="FooterChar">
    <w:name w:val="Footer Char"/>
    <w:link w:val="Footer"/>
    <w:rsid w:val="009965C0"/>
    <w:rPr>
      <w:sz w:val="24"/>
      <w:szCs w:val="24"/>
      <w:lang w:val="en-US" w:eastAsia="en-US"/>
    </w:rPr>
  </w:style>
  <w:style w:type="paragraph" w:styleId="BalloonText">
    <w:name w:val="Balloon Text"/>
    <w:basedOn w:val="Normal"/>
    <w:link w:val="BalloonTextChar"/>
    <w:rsid w:val="004026A4"/>
    <w:rPr>
      <w:rFonts w:ascii="Segoe UI" w:hAnsi="Segoe UI" w:cs="Segoe UI"/>
      <w:sz w:val="18"/>
      <w:szCs w:val="18"/>
    </w:rPr>
  </w:style>
  <w:style w:type="character" w:customStyle="1" w:styleId="BalloonTextChar">
    <w:name w:val="Balloon Text Char"/>
    <w:link w:val="BalloonText"/>
    <w:rsid w:val="004026A4"/>
    <w:rPr>
      <w:rFonts w:ascii="Segoe UI" w:hAnsi="Segoe UI" w:cs="Segoe UI"/>
      <w:sz w:val="18"/>
      <w:szCs w:val="18"/>
      <w:lang w:val="en-US" w:eastAsia="en-US"/>
    </w:rPr>
  </w:style>
  <w:style w:type="character" w:styleId="Mention">
    <w:name w:val="Mention"/>
    <w:uiPriority w:val="99"/>
    <w:semiHidden/>
    <w:unhideWhenUsed/>
    <w:rsid w:val="005D159B"/>
    <w:rPr>
      <w:color w:val="2B579A"/>
      <w:shd w:val="clear" w:color="auto" w:fill="E6E6E6"/>
    </w:rPr>
  </w:style>
  <w:style w:type="character" w:styleId="UnresolvedMention">
    <w:name w:val="Unresolved Mention"/>
    <w:basedOn w:val="DefaultParagraphFont"/>
    <w:uiPriority w:val="99"/>
    <w:semiHidden/>
    <w:unhideWhenUsed/>
    <w:rsid w:val="00D27B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005025">
      <w:bodyDiv w:val="1"/>
      <w:marLeft w:val="0"/>
      <w:marRight w:val="0"/>
      <w:marTop w:val="0"/>
      <w:marBottom w:val="0"/>
      <w:divBdr>
        <w:top w:val="none" w:sz="0" w:space="0" w:color="auto"/>
        <w:left w:val="none" w:sz="0" w:space="0" w:color="auto"/>
        <w:bottom w:val="none" w:sz="0" w:space="0" w:color="auto"/>
        <w:right w:val="none" w:sz="0" w:space="0" w:color="auto"/>
      </w:divBdr>
    </w:div>
    <w:div w:id="1448238854">
      <w:bodyDiv w:val="1"/>
      <w:marLeft w:val="0"/>
      <w:marRight w:val="0"/>
      <w:marTop w:val="0"/>
      <w:marBottom w:val="0"/>
      <w:divBdr>
        <w:top w:val="none" w:sz="0" w:space="0" w:color="auto"/>
        <w:left w:val="none" w:sz="0" w:space="0" w:color="auto"/>
        <w:bottom w:val="none" w:sz="0" w:space="0" w:color="auto"/>
        <w:right w:val="none" w:sz="0" w:space="0" w:color="auto"/>
      </w:divBdr>
    </w:div>
    <w:div w:id="156691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sa/4.0/"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4D5766A5-469A-49CA-8AB0-2AC1637AC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3657</Words>
  <Characters>20851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Jurnal Sumberdaya Akuatik Indopasifik</vt:lpstr>
    </vt:vector>
  </TitlesOfParts>
  <Company>HOME</Company>
  <LinksUpToDate>false</LinksUpToDate>
  <CharactersWithSpaces>24460</CharactersWithSpaces>
  <SharedDoc>false</SharedDoc>
  <HLinks>
    <vt:vector size="6" baseType="variant">
      <vt:variant>
        <vt:i4>3735627</vt:i4>
      </vt:variant>
      <vt:variant>
        <vt:i4>3</vt:i4>
      </vt:variant>
      <vt:variant>
        <vt:i4>0</vt:i4>
      </vt:variant>
      <vt:variant>
        <vt:i4>5</vt:i4>
      </vt:variant>
      <vt:variant>
        <vt:lpwstr>mailto:rosalia@yahoo.co.id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Sumberdaya Akuatik Indopasifik</dc:title>
  <dc:subject/>
  <dc:creator>JSAI</dc:creator>
  <cp:keywords/>
  <cp:lastModifiedBy>muhammad dailami</cp:lastModifiedBy>
  <cp:revision>10</cp:revision>
  <cp:lastPrinted>2016-08-24T02:53:00Z</cp:lastPrinted>
  <dcterms:created xsi:type="dcterms:W3CDTF">2020-06-01T15:01:00Z</dcterms:created>
  <dcterms:modified xsi:type="dcterms:W3CDTF">2020-11-01T05:38:00Z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http://www.zotero.org/styles/apa</vt:lpwstr>
  </property>
  <property fmtid="{D5CDD505-2E9C-101B-9397-08002B2CF9AE}" pid="4" name="Mendeley Recent Style Name 0_1">
    <vt:lpwstr>American Psychological Association 6th edition</vt:lpwstr>
  </property>
  <property fmtid="{D5CDD505-2E9C-101B-9397-08002B2CF9AE}" pid="5" name="Mendeley Recent Style Id 1_1">
    <vt:lpwstr>http://www.zotero.org/styles/chicago-author-date</vt:lpwstr>
  </property>
  <property fmtid="{D5CDD505-2E9C-101B-9397-08002B2CF9AE}" pid="6" name="Mendeley Recent Style Name 1_1">
    <vt:lpwstr>Chicago Manual of Style 17th edition (author-date)</vt:lpwstr>
  </property>
  <property fmtid="{D5CDD505-2E9C-101B-9397-08002B2CF9AE}" pid="7" name="Mendeley Recent Style Id 2_1">
    <vt:lpwstr>http://www.zotero.org/styles/harvard-cite-them-right</vt:lpwstr>
  </property>
  <property fmtid="{D5CDD505-2E9C-101B-9397-08002B2CF9AE}" pid="8" name="Mendeley Recent Style Name 2_1">
    <vt:lpwstr>Cite Them Right 10th edition - Harvard</vt:lpwstr>
  </property>
  <property fmtid="{D5CDD505-2E9C-101B-9397-08002B2CF9AE}" pid="9" name="Mendeley Recent Style Id 3_1">
    <vt:lpwstr>http://www.zotero.org/styles/harvard1</vt:lpwstr>
  </property>
  <property fmtid="{D5CDD505-2E9C-101B-9397-08002B2CF9AE}" pid="10" name="Mendeley Recent Style Name 3_1">
    <vt:lpwstr>Harvard reference format 1 (deprecated)</vt:lpwstr>
  </property>
  <property fmtid="{D5CDD505-2E9C-101B-9397-08002B2CF9AE}" pid="11" name="Mendeley Recent Style Id 4_1">
    <vt:lpwstr>http://www.zotero.org/styles/ieee</vt:lpwstr>
  </property>
  <property fmtid="{D5CDD505-2E9C-101B-9397-08002B2CF9AE}" pid="12" name="Mendeley Recent Style Name 4_1">
    <vt:lpwstr>IEEE</vt:lpwstr>
  </property>
  <property fmtid="{D5CDD505-2E9C-101B-9397-08002B2CF9AE}" pid="13" name="Mendeley Recent Style Id 5_1">
    <vt:lpwstr>http://www.zotero.org/styles/journal-of-cereal-science</vt:lpwstr>
  </property>
  <property fmtid="{D5CDD505-2E9C-101B-9397-08002B2CF9AE}" pid="14" name="Mendeley Recent Style Name 5_1">
    <vt:lpwstr>Journal of Cereal Science</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3rd edition (note with bibliography)</vt:lpwstr>
  </property>
  <property fmtid="{D5CDD505-2E9C-101B-9397-08002B2CF9AE}" pid="17" name="Mendeley Recent Style Id 7_1">
    <vt:lpwstr>http://www.zotero.org/styles/nature</vt:lpwstr>
  </property>
  <property fmtid="{D5CDD505-2E9C-101B-9397-08002B2CF9AE}" pid="18" name="Mendeley Recent Style Name 7_1">
    <vt:lpwstr>Nature</vt:lpwstr>
  </property>
  <property fmtid="{D5CDD505-2E9C-101B-9397-08002B2CF9AE}" pid="19" name="Mendeley Recent Style Id 8_1">
    <vt:lpwstr>http://www.zotero.org/styles/the-egyptian-journal-of-aquatic-research</vt:lpwstr>
  </property>
  <property fmtid="{D5CDD505-2E9C-101B-9397-08002B2CF9AE}" pid="20" name="Mendeley Recent Style Name 8_1">
    <vt:lpwstr>The Egyptian Journal of Aquatic Research</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Unique User Id_1">
    <vt:lpwstr>f0e2c48e-ce9c-30fe-86d9-b854886b92af</vt:lpwstr>
  </property>
  <property fmtid="{D5CDD505-2E9C-101B-9397-08002B2CF9AE}" pid="24" name="Mendeley Citation Style_1">
    <vt:lpwstr>http://www.zotero.org/styles/apa</vt:lpwstr>
  </property>
</Properties>
</file>